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附件1-4</w:t>
      </w:r>
    </w:p>
    <w:p>
      <w:pPr>
        <w:rPr>
          <w:rFonts w:hint="eastAsia" w:eastAsia="黑体"/>
          <w:color w:val="auto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hint="eastAsia" w:eastAsia="方正小标宋简体"/>
          <w:color w:val="auto"/>
          <w:sz w:val="44"/>
          <w:szCs w:val="44"/>
          <w:lang w:val="en-US" w:eastAsia="zh-CN"/>
        </w:rPr>
        <w:t>宝鸡市</w:t>
      </w:r>
      <w:r>
        <w:rPr>
          <w:rFonts w:eastAsia="方正小标宋简体"/>
          <w:color w:val="auto"/>
          <w:sz w:val="44"/>
          <w:szCs w:val="44"/>
        </w:rPr>
        <w:t>第十二届基础教育教学成果奖评审</w:t>
      </w:r>
    </w:p>
    <w:p>
      <w:pPr>
        <w:autoSpaceDE w:val="0"/>
        <w:autoSpaceDN w:val="0"/>
        <w:adjustRightInd w:val="0"/>
        <w:snapToGrid w:val="0"/>
        <w:spacing w:line="276" w:lineRule="auto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eastAsia="方正小标宋简体"/>
          <w:color w:val="auto"/>
          <w:sz w:val="44"/>
          <w:szCs w:val="44"/>
        </w:rPr>
        <w:t>申报推荐汇总表</w:t>
      </w:r>
    </w:p>
    <w:p>
      <w:pPr>
        <w:autoSpaceDE w:val="0"/>
        <w:autoSpaceDN w:val="0"/>
        <w:adjustRightInd w:val="0"/>
        <w:snapToGrid w:val="0"/>
        <w:spacing w:line="276" w:lineRule="auto"/>
        <w:rPr>
          <w:bCs/>
          <w:color w:val="auto"/>
          <w:sz w:val="24"/>
          <w:szCs w:val="24"/>
          <w:u w:val="single"/>
        </w:rPr>
      </w:pPr>
      <w:r>
        <w:rPr>
          <w:bCs/>
          <w:color w:val="auto"/>
          <w:sz w:val="24"/>
          <w:szCs w:val="24"/>
        </w:rPr>
        <w:t>推荐单位（公章）：</w:t>
      </w:r>
      <w:r>
        <w:rPr>
          <w:bCs/>
          <w:color w:val="auto"/>
          <w:sz w:val="24"/>
          <w:szCs w:val="24"/>
          <w:u w:val="single"/>
        </w:rPr>
        <w:t xml:space="preserve">               </w:t>
      </w:r>
    </w:p>
    <w:tbl>
      <w:tblPr>
        <w:tblStyle w:val="5"/>
        <w:tblW w:w="495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3161"/>
        <w:gridCol w:w="1086"/>
        <w:gridCol w:w="1713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46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序号</w:t>
            </w:r>
          </w:p>
        </w:tc>
        <w:tc>
          <w:tcPr>
            <w:tcW w:w="1799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成果名称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申报者</w:t>
            </w:r>
          </w:p>
        </w:tc>
        <w:tc>
          <w:tcPr>
            <w:tcW w:w="97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所在单位</w:t>
            </w:r>
          </w:p>
        </w:tc>
        <w:tc>
          <w:tcPr>
            <w:tcW w:w="116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成果类别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46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示例</w:t>
            </w:r>
          </w:p>
        </w:tc>
        <w:tc>
          <w:tcPr>
            <w:tcW w:w="1799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color w:val="auto"/>
                <w:sz w:val="24"/>
              </w:rPr>
              <w:t>×××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××</w:t>
            </w:r>
          </w:p>
        </w:tc>
        <w:tc>
          <w:tcPr>
            <w:tcW w:w="97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×××</w:t>
            </w:r>
          </w:p>
        </w:tc>
        <w:tc>
          <w:tcPr>
            <w:tcW w:w="116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01—幼儿发展观察分析与指导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46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示例</w:t>
            </w:r>
          </w:p>
        </w:tc>
        <w:tc>
          <w:tcPr>
            <w:tcW w:w="1799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color w:val="auto"/>
                <w:sz w:val="24"/>
              </w:rPr>
              <w:t>×××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××</w:t>
            </w:r>
          </w:p>
        </w:tc>
        <w:tc>
          <w:tcPr>
            <w:tcW w:w="97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×××</w:t>
            </w:r>
          </w:p>
        </w:tc>
        <w:tc>
          <w:tcPr>
            <w:tcW w:w="116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17—语文教育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46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799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61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97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16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46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799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61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97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16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446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799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61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97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16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46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799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61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97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16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46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799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61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97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16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446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799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61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97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16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46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799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61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97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16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46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799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61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97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16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46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799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61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97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16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46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799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61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97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16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46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799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61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97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16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46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799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61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97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16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color w:val="auto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ind w:right="-125" w:firstLine="50" w:firstLineChars="50"/>
        <w:rPr>
          <w:color w:val="auto"/>
          <w:sz w:val="10"/>
          <w:szCs w:val="10"/>
        </w:rPr>
      </w:pPr>
    </w:p>
    <w:p>
      <w:pPr>
        <w:autoSpaceDE w:val="0"/>
        <w:autoSpaceDN w:val="0"/>
        <w:adjustRightInd w:val="0"/>
        <w:snapToGrid w:val="0"/>
        <w:spacing w:line="276" w:lineRule="auto"/>
        <w:ind w:left="840" w:leftChars="43" w:right="-125" w:hanging="720" w:hangingChars="30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注：1. 请</w:t>
      </w:r>
      <w:r>
        <w:rPr>
          <w:rFonts w:hint="eastAsia"/>
          <w:color w:val="auto"/>
          <w:sz w:val="24"/>
          <w:szCs w:val="24"/>
          <w:lang w:val="en-US" w:eastAsia="zh-CN"/>
        </w:rPr>
        <w:t>各县区</w:t>
      </w:r>
      <w:r>
        <w:rPr>
          <w:color w:val="auto"/>
          <w:sz w:val="24"/>
          <w:szCs w:val="24"/>
        </w:rPr>
        <w:t>教育行政部门或</w:t>
      </w:r>
      <w:r>
        <w:rPr>
          <w:rFonts w:hint="eastAsia"/>
          <w:color w:val="auto"/>
          <w:sz w:val="24"/>
          <w:szCs w:val="24"/>
          <w:lang w:val="en-US" w:eastAsia="zh-CN"/>
        </w:rPr>
        <w:t>市</w:t>
      </w:r>
      <w:r>
        <w:rPr>
          <w:color w:val="auto"/>
          <w:sz w:val="24"/>
          <w:szCs w:val="24"/>
        </w:rPr>
        <w:t>级单位在此表</w:t>
      </w:r>
      <w:r>
        <w:rPr>
          <w:b/>
          <w:bCs/>
          <w:color w:val="auto"/>
          <w:sz w:val="24"/>
          <w:szCs w:val="24"/>
        </w:rPr>
        <w:t>每页</w:t>
      </w:r>
      <w:r>
        <w:rPr>
          <w:color w:val="auto"/>
          <w:sz w:val="24"/>
          <w:szCs w:val="24"/>
        </w:rPr>
        <w:t>加盖公章。</w:t>
      </w:r>
    </w:p>
    <w:p>
      <w:pPr>
        <w:autoSpaceDE w:val="0"/>
        <w:autoSpaceDN w:val="0"/>
        <w:adjustRightInd w:val="0"/>
        <w:snapToGrid w:val="0"/>
        <w:spacing w:line="276" w:lineRule="auto"/>
        <w:ind w:left="842" w:leftChars="215" w:right="-125" w:hanging="240" w:hangingChars="10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 申报者为成果主持者；成果类别按《申报表》中“成果类别（三）”中的分类填写，即按成果所属学科或具体的实践探索领域分类，并按示例标明类别序号。</w:t>
      </w:r>
    </w:p>
    <w:p>
      <w:pPr>
        <w:autoSpaceDE w:val="0"/>
        <w:autoSpaceDN w:val="0"/>
        <w:adjustRightInd w:val="0"/>
        <w:snapToGrid w:val="0"/>
        <w:spacing w:line="276" w:lineRule="auto"/>
        <w:ind w:right="-125" w:firstLine="120" w:firstLineChars="50"/>
        <w:rPr>
          <w:color w:val="auto"/>
          <w:sz w:val="24"/>
          <w:szCs w:val="24"/>
        </w:rPr>
      </w:pPr>
    </w:p>
    <w:p>
      <w:pPr>
        <w:adjustRightInd w:val="0"/>
        <w:snapToGrid w:val="0"/>
        <w:ind w:firstLine="120" w:firstLineChars="50"/>
        <w:rPr>
          <w:rFonts w:eastAsia="黑体"/>
          <w:color w:val="auto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17" w:right="1587" w:bottom="1417" w:left="1588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linePitch="435" w:charSpace="0"/>
        </w:sectPr>
      </w:pPr>
      <w:r>
        <w:rPr>
          <w:bCs/>
          <w:color w:val="auto"/>
          <w:sz w:val="24"/>
          <w:szCs w:val="24"/>
        </w:rPr>
        <w:t>填表人：            联系电话：          填表日期：2021年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70178"/>
    <w:rsid w:val="0B270178"/>
    <w:rsid w:val="12A12793"/>
    <w:rsid w:val="592B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Address"/>
    <w:basedOn w:val="1"/>
    <w:uiPriority w:val="0"/>
    <w:pPr>
      <w:ind w:firstLine="880" w:firstLineChars="200"/>
    </w:pPr>
    <w:rPr>
      <w:rFonts w:eastAsia="仿宋_GB2312" w:cs="仿宋_GB2312" w:asciiTheme="minorAscii" w:hAnsiTheme="minorAscii"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2021-08-05T10:01:00Z</dcterms:created>
  <dc:creator>玉玲珑</dc:creator>
  <cp:lastModifiedBy>玉玲珑</cp:lastModifiedBy>
  <dcterms:modified xsi:type="dcterms:W3CDTF">2021-08-05T10:01:25Z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