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F2" w:rsidRDefault="002623F2" w:rsidP="000F50E6">
      <w:pPr>
        <w:spacing w:after="0" w:line="600" w:lineRule="exact"/>
        <w:rPr>
          <w:rFonts w:ascii="方正小标宋简体" w:eastAsia="方正小标宋简体"/>
          <w:sz w:val="36"/>
          <w:szCs w:val="36"/>
        </w:rPr>
      </w:pPr>
    </w:p>
    <w:p w:rsidR="002902FE" w:rsidRPr="00F31D00" w:rsidRDefault="002902FE" w:rsidP="00CF4B92"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31D00">
        <w:rPr>
          <w:rFonts w:ascii="方正小标宋简体" w:eastAsia="方正小标宋简体" w:hint="eastAsia"/>
          <w:sz w:val="44"/>
          <w:szCs w:val="44"/>
        </w:rPr>
        <w:t>宝鸡市校外培训机构星级评估工作方案</w:t>
      </w:r>
    </w:p>
    <w:p w:rsidR="00BE170E" w:rsidRPr="002A263E" w:rsidRDefault="002A263E" w:rsidP="00CF4B92">
      <w:pPr>
        <w:spacing w:after="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</w:t>
      </w:r>
      <w:r w:rsidR="001A6842">
        <w:rPr>
          <w:rFonts w:ascii="方正小标宋简体" w:eastAsia="方正小标宋简体" w:hint="eastAsia"/>
          <w:sz w:val="36"/>
          <w:szCs w:val="36"/>
        </w:rPr>
        <w:t>试行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p w:rsidR="002902FE" w:rsidRDefault="002902FE" w:rsidP="00CF4B92">
      <w:pPr>
        <w:spacing w:after="0" w:line="600" w:lineRule="exact"/>
        <w:rPr>
          <w:sz w:val="32"/>
          <w:szCs w:val="32"/>
        </w:rPr>
      </w:pPr>
    </w:p>
    <w:p w:rsidR="00F2348B" w:rsidRPr="009F4662" w:rsidRDefault="0014650F" w:rsidP="00CF4B92">
      <w:pPr>
        <w:spacing w:after="0" w:line="60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为进一步加强校外</w:t>
      </w:r>
      <w:r w:rsidR="00F2348B" w:rsidRPr="009F4662">
        <w:rPr>
          <w:rFonts w:hint="eastAsia"/>
          <w:sz w:val="32"/>
          <w:szCs w:val="32"/>
        </w:rPr>
        <w:t>培训机构的规范管理，客观评价</w:t>
      </w:r>
      <w:r>
        <w:rPr>
          <w:rFonts w:hint="eastAsia"/>
          <w:sz w:val="32"/>
          <w:szCs w:val="32"/>
        </w:rPr>
        <w:t>校外</w:t>
      </w:r>
      <w:r w:rsidR="00F2348B" w:rsidRPr="009F4662">
        <w:rPr>
          <w:rFonts w:hint="eastAsia"/>
          <w:sz w:val="32"/>
          <w:szCs w:val="32"/>
        </w:rPr>
        <w:t>培训机构的办学水平，促进</w:t>
      </w:r>
      <w:r>
        <w:rPr>
          <w:rFonts w:hint="eastAsia"/>
          <w:sz w:val="32"/>
          <w:szCs w:val="32"/>
        </w:rPr>
        <w:t>校外</w:t>
      </w:r>
      <w:r w:rsidR="00F2348B" w:rsidRPr="009F4662">
        <w:rPr>
          <w:rFonts w:hint="eastAsia"/>
          <w:sz w:val="32"/>
          <w:szCs w:val="32"/>
        </w:rPr>
        <w:t>培训机构改善办学条件，提升培训质量，推动</w:t>
      </w:r>
      <w:r w:rsidR="002902FE">
        <w:rPr>
          <w:rFonts w:hint="eastAsia"/>
          <w:sz w:val="32"/>
          <w:szCs w:val="32"/>
        </w:rPr>
        <w:t>我市校外培训机构</w:t>
      </w:r>
      <w:r w:rsidR="004C3415">
        <w:rPr>
          <w:rFonts w:hint="eastAsia"/>
          <w:sz w:val="32"/>
          <w:szCs w:val="32"/>
        </w:rPr>
        <w:t>规范健康</w:t>
      </w:r>
      <w:r w:rsidR="002902FE">
        <w:rPr>
          <w:rFonts w:hint="eastAsia"/>
          <w:sz w:val="32"/>
          <w:szCs w:val="32"/>
        </w:rPr>
        <w:t>发展，</w:t>
      </w:r>
      <w:r w:rsidR="00F2348B" w:rsidRPr="009F4662">
        <w:rPr>
          <w:rFonts w:hint="eastAsia"/>
          <w:sz w:val="32"/>
          <w:szCs w:val="32"/>
        </w:rPr>
        <w:t>特制</w:t>
      </w:r>
      <w:r w:rsidR="00AD4E2E" w:rsidRPr="003A380B">
        <w:rPr>
          <w:rFonts w:hint="eastAsia"/>
          <w:sz w:val="32"/>
          <w:szCs w:val="32"/>
        </w:rPr>
        <w:t>定</w:t>
      </w:r>
      <w:r w:rsidR="00F2348B" w:rsidRPr="009F4662">
        <w:rPr>
          <w:rFonts w:hint="eastAsia"/>
          <w:sz w:val="32"/>
          <w:szCs w:val="32"/>
        </w:rPr>
        <w:t>本方案。</w:t>
      </w:r>
    </w:p>
    <w:p w:rsidR="00F2348B" w:rsidRPr="00DE0B24" w:rsidRDefault="000923F0" w:rsidP="00CF4B92">
      <w:pPr>
        <w:spacing w:after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F2348B" w:rsidRPr="00DE0B24">
        <w:rPr>
          <w:rFonts w:ascii="黑体" w:eastAsia="黑体" w:hAnsi="黑体" w:hint="eastAsia"/>
          <w:sz w:val="32"/>
          <w:szCs w:val="32"/>
        </w:rPr>
        <w:t>、评估依据</w:t>
      </w:r>
    </w:p>
    <w:p w:rsidR="00F2348B" w:rsidRPr="009F4662" w:rsidRDefault="00F2348B" w:rsidP="00CF4B92">
      <w:pPr>
        <w:spacing w:after="0" w:line="600" w:lineRule="exact"/>
        <w:jc w:val="both"/>
        <w:rPr>
          <w:sz w:val="32"/>
          <w:szCs w:val="32"/>
        </w:rPr>
      </w:pPr>
      <w:r w:rsidRPr="009F4662">
        <w:rPr>
          <w:rFonts w:hint="eastAsia"/>
          <w:sz w:val="32"/>
          <w:szCs w:val="32"/>
        </w:rPr>
        <w:t xml:space="preserve">　　根据《</w:t>
      </w:r>
      <w:r w:rsidR="00332A05">
        <w:rPr>
          <w:rFonts w:hint="eastAsia"/>
          <w:sz w:val="32"/>
          <w:szCs w:val="32"/>
        </w:rPr>
        <w:t>中华人民共和国</w:t>
      </w:r>
      <w:r w:rsidRPr="009F4662">
        <w:rPr>
          <w:rFonts w:hint="eastAsia"/>
          <w:sz w:val="32"/>
          <w:szCs w:val="32"/>
        </w:rPr>
        <w:t>民办教育促进法》</w:t>
      </w:r>
      <w:r w:rsidR="002902FE">
        <w:rPr>
          <w:rFonts w:hint="eastAsia"/>
          <w:sz w:val="32"/>
          <w:szCs w:val="32"/>
        </w:rPr>
        <w:t>《国务院办公厅关于规范校外培训机构发展的意见》和省市相关文件精神，围绕“</w:t>
      </w:r>
      <w:r w:rsidR="001D6003">
        <w:rPr>
          <w:rFonts w:hint="eastAsia"/>
          <w:sz w:val="32"/>
          <w:szCs w:val="32"/>
        </w:rPr>
        <w:t>党的建设、</w:t>
      </w:r>
      <w:r w:rsidR="00784CEE">
        <w:rPr>
          <w:rFonts w:hint="eastAsia"/>
          <w:sz w:val="32"/>
          <w:szCs w:val="32"/>
        </w:rPr>
        <w:t>依法</w:t>
      </w:r>
      <w:r w:rsidR="002902FE">
        <w:rPr>
          <w:rFonts w:hint="eastAsia"/>
          <w:sz w:val="32"/>
          <w:szCs w:val="32"/>
        </w:rPr>
        <w:t>办学、</w:t>
      </w:r>
      <w:r w:rsidR="001D6003">
        <w:rPr>
          <w:rFonts w:hint="eastAsia"/>
          <w:sz w:val="32"/>
          <w:szCs w:val="32"/>
        </w:rPr>
        <w:t>教学管理</w:t>
      </w:r>
      <w:r w:rsidR="002902FE">
        <w:rPr>
          <w:rFonts w:hint="eastAsia"/>
          <w:sz w:val="32"/>
          <w:szCs w:val="32"/>
        </w:rPr>
        <w:t>、办学条件、安全管理、</w:t>
      </w:r>
      <w:r w:rsidR="00B72C28">
        <w:rPr>
          <w:rFonts w:hint="eastAsia"/>
          <w:sz w:val="32"/>
          <w:szCs w:val="32"/>
        </w:rPr>
        <w:t>社会评价</w:t>
      </w:r>
      <w:r w:rsidR="002902FE">
        <w:rPr>
          <w:rFonts w:hint="eastAsia"/>
          <w:sz w:val="32"/>
          <w:szCs w:val="32"/>
        </w:rPr>
        <w:t>”</w:t>
      </w:r>
      <w:r w:rsidR="001D6003">
        <w:rPr>
          <w:rFonts w:hint="eastAsia"/>
          <w:sz w:val="32"/>
          <w:szCs w:val="32"/>
        </w:rPr>
        <w:t>等方面进行量化打分</w:t>
      </w:r>
      <w:r w:rsidR="00B72C28">
        <w:rPr>
          <w:rFonts w:hint="eastAsia"/>
          <w:sz w:val="32"/>
          <w:szCs w:val="32"/>
        </w:rPr>
        <w:t>，作为星级评估的基本依据。</w:t>
      </w:r>
    </w:p>
    <w:p w:rsidR="00F2348B" w:rsidRPr="00DE0B24" w:rsidRDefault="000923F0" w:rsidP="00CF4B92">
      <w:pPr>
        <w:spacing w:after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F2348B" w:rsidRPr="00DE0B24">
        <w:rPr>
          <w:rFonts w:ascii="黑体" w:eastAsia="黑体" w:hAnsi="黑体" w:hint="eastAsia"/>
          <w:sz w:val="32"/>
          <w:szCs w:val="32"/>
        </w:rPr>
        <w:t>、评估办法</w:t>
      </w:r>
    </w:p>
    <w:p w:rsidR="00F2348B" w:rsidRPr="00DE0B24" w:rsidRDefault="00F2348B" w:rsidP="00CF4B92">
      <w:pPr>
        <w:spacing w:after="0" w:line="600" w:lineRule="exact"/>
        <w:jc w:val="both"/>
        <w:rPr>
          <w:rFonts w:ascii="楷体" w:eastAsia="楷体" w:hAnsi="楷体"/>
          <w:sz w:val="32"/>
          <w:szCs w:val="32"/>
        </w:rPr>
      </w:pPr>
      <w:r w:rsidRPr="009F4662">
        <w:rPr>
          <w:rFonts w:hint="eastAsia"/>
          <w:sz w:val="32"/>
          <w:szCs w:val="32"/>
        </w:rPr>
        <w:t xml:space="preserve">　　</w:t>
      </w:r>
      <w:r w:rsidR="00DE0B24" w:rsidRPr="00DE0B24">
        <w:rPr>
          <w:rFonts w:ascii="楷体" w:eastAsia="楷体" w:hAnsi="楷体" w:hint="eastAsia"/>
          <w:sz w:val="32"/>
          <w:szCs w:val="32"/>
        </w:rPr>
        <w:t>（一）</w:t>
      </w:r>
      <w:r w:rsidRPr="00DE0B24">
        <w:rPr>
          <w:rFonts w:ascii="楷体" w:eastAsia="楷体" w:hAnsi="楷体" w:hint="eastAsia"/>
          <w:sz w:val="32"/>
          <w:szCs w:val="32"/>
        </w:rPr>
        <w:t>评估等级</w:t>
      </w:r>
    </w:p>
    <w:p w:rsidR="00F2348B" w:rsidRPr="009F4662" w:rsidRDefault="00F2348B" w:rsidP="000923F0">
      <w:pPr>
        <w:widowControl w:val="0"/>
        <w:spacing w:after="0" w:line="600" w:lineRule="exact"/>
        <w:jc w:val="both"/>
        <w:rPr>
          <w:sz w:val="32"/>
          <w:szCs w:val="32"/>
        </w:rPr>
      </w:pPr>
      <w:r w:rsidRPr="009F4662">
        <w:rPr>
          <w:rFonts w:hint="eastAsia"/>
          <w:sz w:val="32"/>
          <w:szCs w:val="32"/>
        </w:rPr>
        <w:t xml:space="preserve">　　评估实行百分制，根据评估总得分，设定</w:t>
      </w:r>
      <w:r w:rsidR="00115D45">
        <w:rPr>
          <w:rFonts w:hint="eastAsia"/>
          <w:sz w:val="32"/>
          <w:szCs w:val="32"/>
        </w:rPr>
        <w:t>三</w:t>
      </w:r>
      <w:r w:rsidRPr="009F4662">
        <w:rPr>
          <w:rFonts w:hint="eastAsia"/>
          <w:sz w:val="32"/>
          <w:szCs w:val="32"/>
        </w:rPr>
        <w:t>个等级：95分（含）以上，认定为“五星级”；</w:t>
      </w:r>
      <w:r w:rsidR="00115D45" w:rsidRPr="009F4662">
        <w:rPr>
          <w:rFonts w:hint="eastAsia"/>
          <w:sz w:val="32"/>
          <w:szCs w:val="32"/>
        </w:rPr>
        <w:t xml:space="preserve"> </w:t>
      </w:r>
      <w:r w:rsidRPr="009F4662">
        <w:rPr>
          <w:rFonts w:hint="eastAsia"/>
          <w:sz w:val="32"/>
          <w:szCs w:val="32"/>
        </w:rPr>
        <w:t>8</w:t>
      </w:r>
      <w:r w:rsidR="00115D45">
        <w:rPr>
          <w:rFonts w:hint="eastAsia"/>
          <w:sz w:val="32"/>
          <w:szCs w:val="32"/>
        </w:rPr>
        <w:t>5</w:t>
      </w:r>
      <w:r w:rsidRPr="009F4662">
        <w:rPr>
          <w:rFonts w:hint="eastAsia"/>
          <w:sz w:val="32"/>
          <w:szCs w:val="32"/>
        </w:rPr>
        <w:t>分（含）至</w:t>
      </w:r>
      <w:r w:rsidR="00115D45">
        <w:rPr>
          <w:rFonts w:hint="eastAsia"/>
          <w:sz w:val="32"/>
          <w:szCs w:val="32"/>
        </w:rPr>
        <w:t>95</w:t>
      </w:r>
      <w:r w:rsidRPr="009F4662">
        <w:rPr>
          <w:rFonts w:hint="eastAsia"/>
          <w:sz w:val="32"/>
          <w:szCs w:val="32"/>
        </w:rPr>
        <w:t>分，认定为“</w:t>
      </w:r>
      <w:r w:rsidR="00115D45">
        <w:rPr>
          <w:rFonts w:hint="eastAsia"/>
          <w:sz w:val="32"/>
          <w:szCs w:val="32"/>
        </w:rPr>
        <w:t>四</w:t>
      </w:r>
      <w:r w:rsidRPr="009F4662">
        <w:rPr>
          <w:rFonts w:hint="eastAsia"/>
          <w:sz w:val="32"/>
          <w:szCs w:val="32"/>
        </w:rPr>
        <w:t>星级”；70分（含）至8</w:t>
      </w:r>
      <w:r w:rsidR="00115D45">
        <w:rPr>
          <w:rFonts w:hint="eastAsia"/>
          <w:sz w:val="32"/>
          <w:szCs w:val="32"/>
        </w:rPr>
        <w:t>5</w:t>
      </w:r>
      <w:r w:rsidRPr="009F4662">
        <w:rPr>
          <w:rFonts w:hint="eastAsia"/>
          <w:sz w:val="32"/>
          <w:szCs w:val="32"/>
        </w:rPr>
        <w:t>分，认定为“</w:t>
      </w:r>
      <w:r w:rsidR="00115D45">
        <w:rPr>
          <w:rFonts w:hint="eastAsia"/>
          <w:sz w:val="32"/>
          <w:szCs w:val="32"/>
        </w:rPr>
        <w:t>三</w:t>
      </w:r>
      <w:r w:rsidRPr="009F4662">
        <w:rPr>
          <w:rFonts w:hint="eastAsia"/>
          <w:sz w:val="32"/>
          <w:szCs w:val="32"/>
        </w:rPr>
        <w:t>星级”；70分以下，不定级。</w:t>
      </w:r>
    </w:p>
    <w:p w:rsidR="00F2348B" w:rsidRPr="009F4662" w:rsidRDefault="00F2348B" w:rsidP="000923F0">
      <w:pPr>
        <w:widowControl w:val="0"/>
        <w:spacing w:after="0" w:line="600" w:lineRule="exact"/>
        <w:jc w:val="both"/>
        <w:rPr>
          <w:sz w:val="32"/>
          <w:szCs w:val="32"/>
        </w:rPr>
      </w:pPr>
      <w:r w:rsidRPr="009F4662">
        <w:rPr>
          <w:rFonts w:hint="eastAsia"/>
          <w:sz w:val="32"/>
          <w:szCs w:val="32"/>
        </w:rPr>
        <w:t xml:space="preserve">　　</w:t>
      </w:r>
      <w:r w:rsidR="00DE0B24" w:rsidRPr="00DE0B24">
        <w:rPr>
          <w:rFonts w:ascii="楷体" w:eastAsia="楷体" w:hAnsi="楷体" w:hint="eastAsia"/>
          <w:sz w:val="32"/>
          <w:szCs w:val="32"/>
        </w:rPr>
        <w:t>（二）</w:t>
      </w:r>
      <w:r w:rsidRPr="00DE0B24">
        <w:rPr>
          <w:rFonts w:ascii="楷体" w:eastAsia="楷体" w:hAnsi="楷体" w:hint="eastAsia"/>
          <w:sz w:val="32"/>
          <w:szCs w:val="32"/>
        </w:rPr>
        <w:t>评估周期</w:t>
      </w:r>
    </w:p>
    <w:p w:rsidR="00F2348B" w:rsidRPr="009F4662" w:rsidRDefault="00F2348B" w:rsidP="000923F0">
      <w:pPr>
        <w:widowControl w:val="0"/>
        <w:spacing w:after="0" w:line="600" w:lineRule="exact"/>
        <w:jc w:val="both"/>
        <w:rPr>
          <w:sz w:val="32"/>
          <w:szCs w:val="32"/>
        </w:rPr>
      </w:pPr>
      <w:r w:rsidRPr="009F4662">
        <w:rPr>
          <w:rFonts w:hint="eastAsia"/>
          <w:sz w:val="32"/>
          <w:szCs w:val="32"/>
        </w:rPr>
        <w:t xml:space="preserve">　　由</w:t>
      </w:r>
      <w:r w:rsidR="0014650F">
        <w:rPr>
          <w:rFonts w:hint="eastAsia"/>
          <w:sz w:val="32"/>
          <w:szCs w:val="32"/>
        </w:rPr>
        <w:t>各县区教体局</w:t>
      </w:r>
      <w:r w:rsidRPr="009F4662">
        <w:rPr>
          <w:rFonts w:hint="eastAsia"/>
          <w:sz w:val="32"/>
          <w:szCs w:val="32"/>
        </w:rPr>
        <w:t>每年组织评估</w:t>
      </w:r>
      <w:r w:rsidR="00C64AC8">
        <w:rPr>
          <w:rFonts w:hint="eastAsia"/>
          <w:sz w:val="32"/>
          <w:szCs w:val="32"/>
        </w:rPr>
        <w:t>一次</w:t>
      </w:r>
      <w:r w:rsidRPr="009F4662">
        <w:rPr>
          <w:rFonts w:hint="eastAsia"/>
          <w:sz w:val="32"/>
          <w:szCs w:val="32"/>
        </w:rPr>
        <w:t>，评估认定结论</w:t>
      </w:r>
      <w:r w:rsidR="00B72C28">
        <w:rPr>
          <w:rFonts w:hint="eastAsia"/>
          <w:sz w:val="32"/>
          <w:szCs w:val="32"/>
        </w:rPr>
        <w:t>为</w:t>
      </w:r>
      <w:r w:rsidR="00C471F2">
        <w:rPr>
          <w:rFonts w:hint="eastAsia"/>
          <w:sz w:val="32"/>
          <w:szCs w:val="32"/>
        </w:rPr>
        <w:t>五</w:t>
      </w:r>
      <w:r w:rsidR="0014650F">
        <w:rPr>
          <w:rFonts w:hint="eastAsia"/>
          <w:sz w:val="32"/>
          <w:szCs w:val="32"/>
        </w:rPr>
        <w:lastRenderedPageBreak/>
        <w:t>星级的由市教育局组织复评</w:t>
      </w:r>
      <w:r w:rsidR="000649FC" w:rsidRPr="009F4662">
        <w:rPr>
          <w:rFonts w:hint="eastAsia"/>
          <w:sz w:val="32"/>
          <w:szCs w:val="32"/>
        </w:rPr>
        <w:t>，评估认定结论</w:t>
      </w:r>
      <w:r w:rsidRPr="009F4662">
        <w:rPr>
          <w:rFonts w:hint="eastAsia"/>
          <w:sz w:val="32"/>
          <w:szCs w:val="32"/>
        </w:rPr>
        <w:t>自文件发布之日起</w:t>
      </w:r>
      <w:r w:rsidR="0093368A">
        <w:rPr>
          <w:rFonts w:hint="eastAsia"/>
          <w:sz w:val="32"/>
          <w:szCs w:val="32"/>
        </w:rPr>
        <w:t>两</w:t>
      </w:r>
      <w:r w:rsidRPr="009F4662">
        <w:rPr>
          <w:rFonts w:hint="eastAsia"/>
          <w:sz w:val="32"/>
          <w:szCs w:val="32"/>
        </w:rPr>
        <w:t>年内有效，不实行“终身制”。</w:t>
      </w:r>
    </w:p>
    <w:p w:rsidR="000E3C1D" w:rsidRPr="00DE0B24" w:rsidRDefault="00DE0B24" w:rsidP="000923F0">
      <w:pPr>
        <w:widowControl w:val="0"/>
        <w:spacing w:after="0" w:line="600" w:lineRule="exact"/>
        <w:ind w:firstLineChars="200" w:firstLine="640"/>
        <w:jc w:val="both"/>
        <w:rPr>
          <w:rFonts w:ascii="楷体" w:eastAsia="楷体" w:hAnsi="楷体"/>
          <w:sz w:val="32"/>
          <w:szCs w:val="32"/>
        </w:rPr>
      </w:pPr>
      <w:r w:rsidRPr="00DE0B24">
        <w:rPr>
          <w:rFonts w:ascii="楷体" w:eastAsia="楷体" w:hAnsi="楷体" w:hint="eastAsia"/>
          <w:sz w:val="32"/>
          <w:szCs w:val="32"/>
        </w:rPr>
        <w:t>（三）</w:t>
      </w:r>
      <w:r w:rsidR="000E3C1D" w:rsidRPr="00DE0B24">
        <w:rPr>
          <w:rFonts w:ascii="楷体" w:eastAsia="楷体" w:hAnsi="楷体" w:hint="eastAsia"/>
          <w:sz w:val="32"/>
          <w:szCs w:val="32"/>
        </w:rPr>
        <w:t>评估基本条件</w:t>
      </w:r>
    </w:p>
    <w:p w:rsidR="000E3C1D" w:rsidRDefault="00DE0B24" w:rsidP="000923F0">
      <w:pPr>
        <w:widowControl w:val="0"/>
        <w:spacing w:after="0" w:line="600" w:lineRule="exact"/>
        <w:ind w:firstLine="63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0E3C1D">
        <w:rPr>
          <w:rFonts w:hint="eastAsia"/>
          <w:sz w:val="32"/>
          <w:szCs w:val="32"/>
        </w:rPr>
        <w:t>证照齐全</w:t>
      </w:r>
      <w:r w:rsidR="002047D9">
        <w:rPr>
          <w:rFonts w:hint="eastAsia"/>
          <w:sz w:val="32"/>
          <w:szCs w:val="32"/>
        </w:rPr>
        <w:t>且按要求进行公开公示；</w:t>
      </w:r>
    </w:p>
    <w:p w:rsidR="000E3C1D" w:rsidRPr="009F4662" w:rsidRDefault="004C3415" w:rsidP="000923F0">
      <w:pPr>
        <w:widowControl w:val="0"/>
        <w:spacing w:after="0" w:line="600" w:lineRule="exact"/>
        <w:ind w:firstLine="63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0E3C1D" w:rsidRPr="009F4662">
        <w:rPr>
          <w:rFonts w:hint="eastAsia"/>
          <w:sz w:val="32"/>
          <w:szCs w:val="32"/>
        </w:rPr>
        <w:t>具有</w:t>
      </w:r>
      <w:r w:rsidR="000E3C1D">
        <w:rPr>
          <w:rFonts w:hint="eastAsia"/>
          <w:sz w:val="32"/>
          <w:szCs w:val="32"/>
        </w:rPr>
        <w:t>一年及以上办学历史且上年度年检为合格</w:t>
      </w:r>
      <w:r w:rsidR="00332A05">
        <w:rPr>
          <w:rFonts w:hint="eastAsia"/>
          <w:sz w:val="32"/>
          <w:szCs w:val="32"/>
        </w:rPr>
        <w:t>以上</w:t>
      </w:r>
      <w:r w:rsidR="000E3C1D">
        <w:rPr>
          <w:rFonts w:hint="eastAsia"/>
          <w:sz w:val="32"/>
          <w:szCs w:val="32"/>
        </w:rPr>
        <w:t>等次</w:t>
      </w:r>
      <w:r w:rsidR="002047D9">
        <w:rPr>
          <w:rFonts w:hint="eastAsia"/>
          <w:sz w:val="32"/>
          <w:szCs w:val="32"/>
        </w:rPr>
        <w:t>；</w:t>
      </w:r>
    </w:p>
    <w:p w:rsidR="000E3C1D" w:rsidRPr="009F4662" w:rsidRDefault="000E3C1D" w:rsidP="000923F0">
      <w:pPr>
        <w:widowControl w:val="0"/>
        <w:spacing w:after="0" w:line="600" w:lineRule="exact"/>
        <w:jc w:val="both"/>
        <w:rPr>
          <w:sz w:val="32"/>
          <w:szCs w:val="32"/>
        </w:rPr>
      </w:pPr>
      <w:r w:rsidRPr="009F4662">
        <w:rPr>
          <w:rFonts w:hint="eastAsia"/>
          <w:sz w:val="32"/>
          <w:szCs w:val="32"/>
        </w:rPr>
        <w:t xml:space="preserve">　　</w:t>
      </w:r>
      <w:r w:rsidR="00DE0B24">
        <w:rPr>
          <w:rFonts w:hint="eastAsia"/>
          <w:sz w:val="32"/>
          <w:szCs w:val="32"/>
        </w:rPr>
        <w:t>3.</w:t>
      </w:r>
      <w:r w:rsidRPr="000E3C1D">
        <w:rPr>
          <w:rFonts w:hint="eastAsia"/>
          <w:sz w:val="32"/>
          <w:szCs w:val="32"/>
        </w:rPr>
        <w:t>申报“五星级”等次的校外培训机构</w:t>
      </w:r>
      <w:r>
        <w:rPr>
          <w:rFonts w:hint="eastAsia"/>
          <w:sz w:val="32"/>
          <w:szCs w:val="32"/>
        </w:rPr>
        <w:t>除具备以上条件外</w:t>
      </w:r>
      <w:r w:rsidRPr="009F4662">
        <w:rPr>
          <w:rFonts w:hint="eastAsia"/>
          <w:sz w:val="32"/>
          <w:szCs w:val="32"/>
        </w:rPr>
        <w:t>，还</w:t>
      </w:r>
      <w:r>
        <w:rPr>
          <w:rFonts w:hint="eastAsia"/>
          <w:sz w:val="32"/>
          <w:szCs w:val="32"/>
        </w:rPr>
        <w:t>须</w:t>
      </w:r>
      <w:r w:rsidRPr="009F4662">
        <w:rPr>
          <w:rFonts w:hint="eastAsia"/>
          <w:sz w:val="32"/>
          <w:szCs w:val="32"/>
        </w:rPr>
        <w:t>具备以下条件：</w:t>
      </w:r>
    </w:p>
    <w:p w:rsidR="00F04005" w:rsidRDefault="00DE0B24" w:rsidP="000923F0">
      <w:pPr>
        <w:widowControl w:val="0"/>
        <w:spacing w:after="0" w:line="600" w:lineRule="exact"/>
        <w:ind w:firstLine="63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（1）</w:t>
      </w:r>
      <w:r w:rsidR="00F04005">
        <w:rPr>
          <w:rFonts w:hint="eastAsia"/>
          <w:sz w:val="32"/>
          <w:szCs w:val="32"/>
        </w:rPr>
        <w:t>机构党组织健全，组织生活经常</w:t>
      </w:r>
      <w:r w:rsidR="00F04005" w:rsidRPr="009F4662">
        <w:rPr>
          <w:rFonts w:hint="eastAsia"/>
          <w:sz w:val="32"/>
          <w:szCs w:val="32"/>
        </w:rPr>
        <w:t>；</w:t>
      </w:r>
    </w:p>
    <w:p w:rsidR="000E3C1D" w:rsidRDefault="00DE0B24" w:rsidP="000923F0">
      <w:pPr>
        <w:widowControl w:val="0"/>
        <w:spacing w:after="0" w:line="600" w:lineRule="exact"/>
        <w:ind w:firstLine="63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（2）</w:t>
      </w:r>
      <w:r w:rsidR="007E50A1">
        <w:rPr>
          <w:rFonts w:hint="eastAsia"/>
          <w:sz w:val="32"/>
          <w:szCs w:val="32"/>
        </w:rPr>
        <w:t>办学场所</w:t>
      </w:r>
      <w:r w:rsidR="000E3C1D" w:rsidRPr="009F4662">
        <w:rPr>
          <w:rFonts w:hint="eastAsia"/>
          <w:sz w:val="32"/>
          <w:szCs w:val="32"/>
        </w:rPr>
        <w:t>面积不得少于</w:t>
      </w:r>
      <w:r w:rsidR="006E623F">
        <w:rPr>
          <w:rFonts w:hint="eastAsia"/>
          <w:sz w:val="32"/>
          <w:szCs w:val="32"/>
        </w:rPr>
        <w:t>500</w:t>
      </w:r>
      <w:r w:rsidR="000E3C1D" w:rsidRPr="009F4662">
        <w:rPr>
          <w:rFonts w:hint="eastAsia"/>
          <w:sz w:val="32"/>
          <w:szCs w:val="32"/>
        </w:rPr>
        <w:t>平方米</w:t>
      </w:r>
      <w:r w:rsidR="00F04005">
        <w:rPr>
          <w:rFonts w:hint="eastAsia"/>
          <w:sz w:val="32"/>
          <w:szCs w:val="32"/>
        </w:rPr>
        <w:t>；</w:t>
      </w:r>
    </w:p>
    <w:p w:rsidR="000E3C1D" w:rsidRPr="009F4662" w:rsidRDefault="00DE0B24" w:rsidP="000923F0">
      <w:pPr>
        <w:widowControl w:val="0"/>
        <w:spacing w:after="0" w:line="600" w:lineRule="exact"/>
        <w:ind w:firstLine="63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（3）</w:t>
      </w:r>
      <w:r w:rsidR="00F04005" w:rsidRPr="009F4662">
        <w:rPr>
          <w:rFonts w:hint="eastAsia"/>
          <w:sz w:val="32"/>
          <w:szCs w:val="32"/>
        </w:rPr>
        <w:t>专职管理人员与教师不得少于</w:t>
      </w:r>
      <w:r w:rsidR="0093368A">
        <w:rPr>
          <w:rFonts w:hint="eastAsia"/>
          <w:sz w:val="32"/>
          <w:szCs w:val="32"/>
        </w:rPr>
        <w:t>20</w:t>
      </w:r>
      <w:r w:rsidR="00F04005" w:rsidRPr="009F4662">
        <w:rPr>
          <w:rFonts w:hint="eastAsia"/>
          <w:sz w:val="32"/>
          <w:szCs w:val="32"/>
        </w:rPr>
        <w:t>人，且专任教师100%获得与培训内容相符的教师资格证书；</w:t>
      </w:r>
    </w:p>
    <w:p w:rsidR="000E3C1D" w:rsidRDefault="00DE0B24" w:rsidP="000923F0">
      <w:pPr>
        <w:widowControl w:val="0"/>
        <w:spacing w:after="0" w:line="600" w:lineRule="exact"/>
        <w:ind w:firstLine="645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（4）</w:t>
      </w:r>
      <w:r w:rsidR="00F04005">
        <w:rPr>
          <w:rFonts w:hint="eastAsia"/>
          <w:sz w:val="32"/>
          <w:szCs w:val="32"/>
        </w:rPr>
        <w:t>全面签订培训服务合同，专用账户</w:t>
      </w:r>
      <w:r w:rsidR="00626227">
        <w:rPr>
          <w:rFonts w:hint="eastAsia"/>
          <w:sz w:val="32"/>
          <w:szCs w:val="32"/>
        </w:rPr>
        <w:t>管理</w:t>
      </w:r>
      <w:r w:rsidR="00F04005">
        <w:rPr>
          <w:rFonts w:hint="eastAsia"/>
          <w:sz w:val="32"/>
          <w:szCs w:val="32"/>
        </w:rPr>
        <w:t>使用规范。</w:t>
      </w:r>
    </w:p>
    <w:p w:rsidR="00626227" w:rsidRDefault="00626227" w:rsidP="000923F0">
      <w:pPr>
        <w:widowControl w:val="0"/>
        <w:spacing w:after="0" w:line="600" w:lineRule="exact"/>
        <w:ind w:firstLine="645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4.存在以下情况之一的机构当年不得申报评估：</w:t>
      </w:r>
    </w:p>
    <w:p w:rsidR="00626227" w:rsidRDefault="00626227" w:rsidP="000923F0">
      <w:pPr>
        <w:widowControl w:val="0"/>
        <w:spacing w:after="0" w:line="600" w:lineRule="exact"/>
        <w:ind w:firstLine="645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（1）发生安全事故的；</w:t>
      </w:r>
    </w:p>
    <w:p w:rsidR="00626227" w:rsidRDefault="00626227" w:rsidP="000923F0">
      <w:pPr>
        <w:widowControl w:val="0"/>
        <w:spacing w:after="0" w:line="600" w:lineRule="exact"/>
        <w:ind w:firstLine="645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（2）发生负面舆情处置不力造成不良影响的；</w:t>
      </w:r>
    </w:p>
    <w:p w:rsidR="00626227" w:rsidRDefault="00626227" w:rsidP="000923F0">
      <w:pPr>
        <w:widowControl w:val="0"/>
        <w:spacing w:after="0" w:line="600" w:lineRule="exact"/>
        <w:ind w:firstLine="645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（3）</w:t>
      </w:r>
      <w:r w:rsidR="00370166">
        <w:rPr>
          <w:rFonts w:hint="eastAsia"/>
          <w:sz w:val="32"/>
          <w:szCs w:val="32"/>
        </w:rPr>
        <w:t>发生师德师风方面问题的；</w:t>
      </w:r>
    </w:p>
    <w:p w:rsidR="00370166" w:rsidRDefault="00370166" w:rsidP="000923F0">
      <w:pPr>
        <w:widowControl w:val="0"/>
        <w:spacing w:after="0" w:line="600" w:lineRule="exact"/>
        <w:ind w:firstLine="645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（4）发生重大资金风险引发家长维权的；</w:t>
      </w:r>
    </w:p>
    <w:p w:rsidR="00370166" w:rsidRPr="00626227" w:rsidRDefault="00370166" w:rsidP="000923F0">
      <w:pPr>
        <w:widowControl w:val="0"/>
        <w:spacing w:after="0" w:line="600" w:lineRule="exact"/>
        <w:ind w:firstLine="645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（5）家长投诉3件以上</w:t>
      </w:r>
      <w:r w:rsidR="00794D39">
        <w:rPr>
          <w:rFonts w:hint="eastAsia"/>
          <w:sz w:val="32"/>
          <w:szCs w:val="32"/>
        </w:rPr>
        <w:t>且</w:t>
      </w:r>
      <w:r>
        <w:rPr>
          <w:rFonts w:hint="eastAsia"/>
          <w:sz w:val="32"/>
          <w:szCs w:val="32"/>
        </w:rPr>
        <w:t>违规事实清楚的。</w:t>
      </w:r>
    </w:p>
    <w:p w:rsidR="00F2348B" w:rsidRPr="00DE0B24" w:rsidRDefault="00DE0B24" w:rsidP="000923F0">
      <w:pPr>
        <w:widowControl w:val="0"/>
        <w:spacing w:after="0" w:line="600" w:lineRule="exact"/>
        <w:ind w:firstLineChars="200" w:firstLine="640"/>
        <w:jc w:val="both"/>
        <w:rPr>
          <w:rFonts w:ascii="楷体" w:eastAsia="楷体" w:hAnsi="楷体"/>
          <w:sz w:val="32"/>
          <w:szCs w:val="32"/>
        </w:rPr>
      </w:pPr>
      <w:r w:rsidRPr="00DE0B24">
        <w:rPr>
          <w:rFonts w:ascii="楷体" w:eastAsia="楷体" w:hAnsi="楷体" w:hint="eastAsia"/>
          <w:sz w:val="32"/>
          <w:szCs w:val="32"/>
        </w:rPr>
        <w:t>（四）</w:t>
      </w:r>
      <w:r w:rsidR="00F2348B" w:rsidRPr="00DE0B24">
        <w:rPr>
          <w:rFonts w:ascii="楷体" w:eastAsia="楷体" w:hAnsi="楷体" w:hint="eastAsia"/>
          <w:sz w:val="32"/>
          <w:szCs w:val="32"/>
        </w:rPr>
        <w:t>评估流程</w:t>
      </w:r>
    </w:p>
    <w:p w:rsidR="00F2348B" w:rsidRPr="009F4662" w:rsidRDefault="00F2348B" w:rsidP="000923F0">
      <w:pPr>
        <w:widowControl w:val="0"/>
        <w:spacing w:after="0" w:line="600" w:lineRule="exact"/>
        <w:jc w:val="both"/>
        <w:rPr>
          <w:sz w:val="32"/>
          <w:szCs w:val="32"/>
        </w:rPr>
      </w:pPr>
      <w:r w:rsidRPr="009F4662">
        <w:rPr>
          <w:rFonts w:hint="eastAsia"/>
          <w:sz w:val="32"/>
          <w:szCs w:val="32"/>
        </w:rPr>
        <w:t xml:space="preserve">　　</w:t>
      </w:r>
      <w:r w:rsidR="000649FC">
        <w:rPr>
          <w:rFonts w:hint="eastAsia"/>
          <w:sz w:val="32"/>
          <w:szCs w:val="32"/>
        </w:rPr>
        <w:t>校外</w:t>
      </w:r>
      <w:r w:rsidRPr="009F4662">
        <w:rPr>
          <w:rFonts w:hint="eastAsia"/>
          <w:sz w:val="32"/>
          <w:szCs w:val="32"/>
        </w:rPr>
        <w:t>培训机构星级评估采用自查自评与组织评估相结合的方式。</w:t>
      </w:r>
    </w:p>
    <w:p w:rsidR="00F2348B" w:rsidRPr="009F4662" w:rsidRDefault="00F2348B" w:rsidP="000923F0">
      <w:pPr>
        <w:widowControl w:val="0"/>
        <w:spacing w:after="0" w:line="600" w:lineRule="exact"/>
        <w:jc w:val="both"/>
        <w:rPr>
          <w:sz w:val="32"/>
          <w:szCs w:val="32"/>
        </w:rPr>
      </w:pPr>
      <w:r w:rsidRPr="009F4662">
        <w:rPr>
          <w:rFonts w:hint="eastAsia"/>
          <w:sz w:val="32"/>
          <w:szCs w:val="32"/>
        </w:rPr>
        <w:lastRenderedPageBreak/>
        <w:t xml:space="preserve">　　</w:t>
      </w:r>
      <w:r w:rsidR="00DE0B24">
        <w:rPr>
          <w:rFonts w:hint="eastAsia"/>
          <w:sz w:val="32"/>
          <w:szCs w:val="32"/>
        </w:rPr>
        <w:t>1.</w:t>
      </w:r>
      <w:r w:rsidRPr="009F4662">
        <w:rPr>
          <w:rFonts w:hint="eastAsia"/>
          <w:sz w:val="32"/>
          <w:szCs w:val="32"/>
        </w:rPr>
        <w:t>自查自评。</w:t>
      </w:r>
      <w:r w:rsidR="000649FC">
        <w:rPr>
          <w:rFonts w:hint="eastAsia"/>
          <w:sz w:val="32"/>
          <w:szCs w:val="32"/>
        </w:rPr>
        <w:t>依法审批的校外培训机构</w:t>
      </w:r>
      <w:r w:rsidRPr="009F4662">
        <w:rPr>
          <w:rFonts w:hint="eastAsia"/>
          <w:sz w:val="32"/>
          <w:szCs w:val="32"/>
        </w:rPr>
        <w:t>根据自身办学情况，对照</w:t>
      </w:r>
      <w:r w:rsidR="008961DC">
        <w:rPr>
          <w:rFonts w:hint="eastAsia"/>
          <w:sz w:val="32"/>
          <w:szCs w:val="32"/>
        </w:rPr>
        <w:t>量化打分表</w:t>
      </w:r>
      <w:r w:rsidRPr="009F4662">
        <w:rPr>
          <w:rFonts w:hint="eastAsia"/>
          <w:sz w:val="32"/>
          <w:szCs w:val="32"/>
        </w:rPr>
        <w:t>，认真开展自查自评。拟申报星级评估的</w:t>
      </w:r>
      <w:r w:rsidR="008961DC">
        <w:rPr>
          <w:rFonts w:hint="eastAsia"/>
          <w:sz w:val="32"/>
          <w:szCs w:val="32"/>
        </w:rPr>
        <w:t>校外</w:t>
      </w:r>
      <w:r w:rsidRPr="009F4662">
        <w:rPr>
          <w:rFonts w:hint="eastAsia"/>
          <w:sz w:val="32"/>
          <w:szCs w:val="32"/>
        </w:rPr>
        <w:t>培训机构需于当年度</w:t>
      </w:r>
      <w:r w:rsidR="00837470">
        <w:rPr>
          <w:rFonts w:hint="eastAsia"/>
          <w:sz w:val="32"/>
          <w:szCs w:val="32"/>
        </w:rPr>
        <w:t>10</w:t>
      </w:r>
      <w:r w:rsidRPr="009F4662">
        <w:rPr>
          <w:rFonts w:hint="eastAsia"/>
          <w:sz w:val="32"/>
          <w:szCs w:val="32"/>
        </w:rPr>
        <w:t>月底前将</w:t>
      </w:r>
      <w:r w:rsidR="0084055F" w:rsidRPr="009F4662">
        <w:rPr>
          <w:rFonts w:hint="eastAsia"/>
          <w:sz w:val="32"/>
          <w:szCs w:val="32"/>
        </w:rPr>
        <w:t>自评报告和</w:t>
      </w:r>
      <w:r w:rsidR="0084055F">
        <w:rPr>
          <w:rFonts w:hint="eastAsia"/>
          <w:sz w:val="32"/>
          <w:szCs w:val="32"/>
        </w:rPr>
        <w:t>《</w:t>
      </w:r>
      <w:r w:rsidR="0084055F" w:rsidRPr="0084055F">
        <w:rPr>
          <w:rFonts w:hint="eastAsia"/>
          <w:sz w:val="32"/>
          <w:szCs w:val="32"/>
        </w:rPr>
        <w:t>宝鸡市校外培训机构星级评估申报表</w:t>
      </w:r>
      <w:r w:rsidR="0084055F">
        <w:rPr>
          <w:rFonts w:hint="eastAsia"/>
          <w:sz w:val="32"/>
          <w:szCs w:val="32"/>
        </w:rPr>
        <w:t>》</w:t>
      </w:r>
      <w:r w:rsidRPr="009F4662">
        <w:rPr>
          <w:rFonts w:hint="eastAsia"/>
          <w:sz w:val="32"/>
          <w:szCs w:val="32"/>
        </w:rPr>
        <w:t>《</w:t>
      </w:r>
      <w:r w:rsidR="000649FC" w:rsidRPr="000649FC">
        <w:rPr>
          <w:rFonts w:hint="eastAsia"/>
          <w:sz w:val="32"/>
          <w:szCs w:val="32"/>
        </w:rPr>
        <w:t>宝鸡市</w:t>
      </w:r>
      <w:r w:rsidR="008961DC">
        <w:rPr>
          <w:rFonts w:hint="eastAsia"/>
          <w:sz w:val="32"/>
          <w:szCs w:val="32"/>
        </w:rPr>
        <w:t>校外</w:t>
      </w:r>
      <w:r w:rsidR="000649FC" w:rsidRPr="000649FC">
        <w:rPr>
          <w:rFonts w:hint="eastAsia"/>
          <w:sz w:val="32"/>
          <w:szCs w:val="32"/>
        </w:rPr>
        <w:t>培训机构星级评估量化打分表</w:t>
      </w:r>
      <w:r w:rsidR="0084055F">
        <w:rPr>
          <w:rFonts w:hint="eastAsia"/>
          <w:sz w:val="32"/>
          <w:szCs w:val="32"/>
        </w:rPr>
        <w:t>》</w:t>
      </w:r>
      <w:r w:rsidRPr="009F4662">
        <w:rPr>
          <w:rFonts w:hint="eastAsia"/>
          <w:sz w:val="32"/>
          <w:szCs w:val="32"/>
        </w:rPr>
        <w:t>报送</w:t>
      </w:r>
      <w:r w:rsidR="000649FC">
        <w:rPr>
          <w:rFonts w:hint="eastAsia"/>
          <w:sz w:val="32"/>
          <w:szCs w:val="32"/>
        </w:rPr>
        <w:t>县区教体局</w:t>
      </w:r>
      <w:r w:rsidRPr="009F4662">
        <w:rPr>
          <w:rFonts w:hint="eastAsia"/>
          <w:sz w:val="32"/>
          <w:szCs w:val="32"/>
        </w:rPr>
        <w:t>。</w:t>
      </w:r>
    </w:p>
    <w:p w:rsidR="008961DC" w:rsidRDefault="00DE0B24" w:rsidP="000923F0">
      <w:pPr>
        <w:widowControl w:val="0"/>
        <w:spacing w:after="0" w:line="600" w:lineRule="exact"/>
        <w:ind w:firstLine="63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F2348B" w:rsidRPr="009F4662">
        <w:rPr>
          <w:rFonts w:hint="eastAsia"/>
          <w:sz w:val="32"/>
          <w:szCs w:val="32"/>
        </w:rPr>
        <w:t>组织评估。由</w:t>
      </w:r>
      <w:r w:rsidR="000649FC">
        <w:rPr>
          <w:rFonts w:hint="eastAsia"/>
          <w:sz w:val="32"/>
          <w:szCs w:val="32"/>
        </w:rPr>
        <w:t>县区教体局</w:t>
      </w:r>
      <w:r w:rsidR="00F2348B" w:rsidRPr="009F4662">
        <w:rPr>
          <w:rFonts w:hint="eastAsia"/>
          <w:sz w:val="32"/>
          <w:szCs w:val="32"/>
        </w:rPr>
        <w:t>组织成立评估专家组，于11月</w:t>
      </w:r>
      <w:r w:rsidR="008961DC">
        <w:rPr>
          <w:rFonts w:hint="eastAsia"/>
          <w:sz w:val="32"/>
          <w:szCs w:val="32"/>
        </w:rPr>
        <w:t>底前</w:t>
      </w:r>
      <w:r w:rsidR="00F2348B" w:rsidRPr="009F4662">
        <w:rPr>
          <w:rFonts w:hint="eastAsia"/>
          <w:sz w:val="32"/>
          <w:szCs w:val="32"/>
        </w:rPr>
        <w:t>对所有拟申报“三星级”</w:t>
      </w:r>
      <w:r w:rsidR="00C471F2">
        <w:rPr>
          <w:rFonts w:hint="eastAsia"/>
          <w:sz w:val="32"/>
          <w:szCs w:val="32"/>
        </w:rPr>
        <w:t>以上</w:t>
      </w:r>
      <w:r w:rsidR="000649FC">
        <w:rPr>
          <w:rFonts w:hint="eastAsia"/>
          <w:sz w:val="32"/>
          <w:szCs w:val="32"/>
        </w:rPr>
        <w:t>等级的校外</w:t>
      </w:r>
      <w:r w:rsidR="00F2348B" w:rsidRPr="009F4662">
        <w:rPr>
          <w:rFonts w:hint="eastAsia"/>
          <w:sz w:val="32"/>
          <w:szCs w:val="32"/>
        </w:rPr>
        <w:t>培训机构进行现场评估；对拟申报“</w:t>
      </w:r>
      <w:r w:rsidR="00C471F2">
        <w:rPr>
          <w:rFonts w:hint="eastAsia"/>
          <w:sz w:val="32"/>
          <w:szCs w:val="32"/>
        </w:rPr>
        <w:t>五</w:t>
      </w:r>
      <w:r w:rsidR="00F2348B" w:rsidRPr="009F4662">
        <w:rPr>
          <w:rFonts w:hint="eastAsia"/>
          <w:sz w:val="32"/>
          <w:szCs w:val="32"/>
        </w:rPr>
        <w:t>星级”</w:t>
      </w:r>
      <w:r w:rsidR="008961DC">
        <w:rPr>
          <w:rFonts w:hint="eastAsia"/>
          <w:sz w:val="32"/>
          <w:szCs w:val="32"/>
        </w:rPr>
        <w:t>等次的校外</w:t>
      </w:r>
      <w:r w:rsidR="00F2348B" w:rsidRPr="009F4662">
        <w:rPr>
          <w:rFonts w:hint="eastAsia"/>
          <w:sz w:val="32"/>
          <w:szCs w:val="32"/>
        </w:rPr>
        <w:t>培训机构送报的申报材料进行初审</w:t>
      </w:r>
      <w:r w:rsidR="008961DC">
        <w:rPr>
          <w:rFonts w:hint="eastAsia"/>
          <w:sz w:val="32"/>
          <w:szCs w:val="32"/>
        </w:rPr>
        <w:t>和</w:t>
      </w:r>
      <w:r w:rsidR="00F2348B" w:rsidRPr="009F4662">
        <w:rPr>
          <w:rFonts w:hint="eastAsia"/>
          <w:sz w:val="32"/>
          <w:szCs w:val="32"/>
        </w:rPr>
        <w:t>现场评估，对初审</w:t>
      </w:r>
      <w:r w:rsidR="008961DC">
        <w:rPr>
          <w:rFonts w:hint="eastAsia"/>
          <w:sz w:val="32"/>
          <w:szCs w:val="32"/>
        </w:rPr>
        <w:t>评估达标的校外培训机构上报市教育局复</w:t>
      </w:r>
      <w:r w:rsidR="00F04005">
        <w:rPr>
          <w:rFonts w:hint="eastAsia"/>
          <w:sz w:val="32"/>
          <w:szCs w:val="32"/>
        </w:rPr>
        <w:t>评</w:t>
      </w:r>
      <w:r w:rsidR="008961DC">
        <w:rPr>
          <w:rFonts w:hint="eastAsia"/>
          <w:sz w:val="32"/>
          <w:szCs w:val="32"/>
        </w:rPr>
        <w:t>。</w:t>
      </w:r>
    </w:p>
    <w:p w:rsidR="00F04005" w:rsidRDefault="00DE0B24" w:rsidP="000923F0">
      <w:pPr>
        <w:widowControl w:val="0"/>
        <w:spacing w:after="0" w:line="600" w:lineRule="exact"/>
        <w:ind w:firstLine="63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F04005">
        <w:rPr>
          <w:rFonts w:hint="eastAsia"/>
          <w:sz w:val="32"/>
          <w:szCs w:val="32"/>
        </w:rPr>
        <w:t>公开公示。评估工作结束后，对拟认定的校外培训机构</w:t>
      </w:r>
      <w:r w:rsidR="00837470">
        <w:rPr>
          <w:rFonts w:hint="eastAsia"/>
          <w:sz w:val="32"/>
          <w:szCs w:val="32"/>
        </w:rPr>
        <w:t>星级评估结果</w:t>
      </w:r>
      <w:r w:rsidR="00F04005">
        <w:rPr>
          <w:rFonts w:hint="eastAsia"/>
          <w:sz w:val="32"/>
          <w:szCs w:val="32"/>
        </w:rPr>
        <w:t>进行社会公示，公示期不得少于</w:t>
      </w:r>
      <w:r w:rsidR="008248E7">
        <w:rPr>
          <w:rFonts w:hint="eastAsia"/>
          <w:sz w:val="32"/>
          <w:szCs w:val="32"/>
        </w:rPr>
        <w:t>5个工作日。</w:t>
      </w:r>
    </w:p>
    <w:p w:rsidR="00F2348B" w:rsidRPr="00DE0B24" w:rsidRDefault="000923F0" w:rsidP="000923F0">
      <w:pPr>
        <w:widowControl w:val="0"/>
        <w:spacing w:after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F2348B" w:rsidRPr="00DE0B24">
        <w:rPr>
          <w:rFonts w:ascii="黑体" w:eastAsia="黑体" w:hAnsi="黑体" w:hint="eastAsia"/>
          <w:sz w:val="32"/>
          <w:szCs w:val="32"/>
        </w:rPr>
        <w:t>、评估结果</w:t>
      </w:r>
    </w:p>
    <w:p w:rsidR="00AD4E2E" w:rsidRDefault="008248E7" w:rsidP="000923F0">
      <w:pPr>
        <w:widowControl w:val="0"/>
        <w:spacing w:after="0" w:line="600" w:lineRule="exact"/>
        <w:ind w:firstLine="645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公示</w:t>
      </w:r>
      <w:r w:rsidR="00F2348B" w:rsidRPr="009F4662">
        <w:rPr>
          <w:rFonts w:hint="eastAsia"/>
          <w:sz w:val="32"/>
          <w:szCs w:val="32"/>
        </w:rPr>
        <w:t>结束之后，市</w:t>
      </w:r>
      <w:r>
        <w:rPr>
          <w:rFonts w:hint="eastAsia"/>
          <w:sz w:val="32"/>
          <w:szCs w:val="32"/>
        </w:rPr>
        <w:t>县</w:t>
      </w:r>
      <w:r w:rsidR="00AF3566">
        <w:rPr>
          <w:rFonts w:hint="eastAsia"/>
          <w:sz w:val="32"/>
          <w:szCs w:val="32"/>
        </w:rPr>
        <w:t>（区）</w:t>
      </w:r>
      <w:r w:rsidR="00F2348B" w:rsidRPr="009F4662">
        <w:rPr>
          <w:rFonts w:hint="eastAsia"/>
          <w:sz w:val="32"/>
          <w:szCs w:val="32"/>
        </w:rPr>
        <w:t>教育行政部门</w:t>
      </w:r>
      <w:r>
        <w:rPr>
          <w:rFonts w:hint="eastAsia"/>
          <w:sz w:val="32"/>
          <w:szCs w:val="32"/>
        </w:rPr>
        <w:t>将对评估结果</w:t>
      </w:r>
      <w:r w:rsidR="006E623F">
        <w:rPr>
          <w:rFonts w:hint="eastAsia"/>
          <w:sz w:val="32"/>
          <w:szCs w:val="32"/>
        </w:rPr>
        <w:t>定星授</w:t>
      </w:r>
      <w:r w:rsidR="00F2348B" w:rsidRPr="009F4662">
        <w:rPr>
          <w:rFonts w:hint="eastAsia"/>
          <w:sz w:val="32"/>
          <w:szCs w:val="32"/>
        </w:rPr>
        <w:t>牌</w:t>
      </w:r>
      <w:r>
        <w:rPr>
          <w:rFonts w:hint="eastAsia"/>
          <w:sz w:val="32"/>
          <w:szCs w:val="32"/>
        </w:rPr>
        <w:t>，并</w:t>
      </w:r>
      <w:r w:rsidR="00F2348B" w:rsidRPr="009F4662">
        <w:rPr>
          <w:rFonts w:hint="eastAsia"/>
          <w:sz w:val="32"/>
          <w:szCs w:val="32"/>
        </w:rPr>
        <w:t>通过</w:t>
      </w:r>
      <w:r>
        <w:rPr>
          <w:rFonts w:hint="eastAsia"/>
          <w:sz w:val="32"/>
          <w:szCs w:val="32"/>
        </w:rPr>
        <w:t>媒体及相关网络平台</w:t>
      </w:r>
      <w:r w:rsidR="00F2348B" w:rsidRPr="009F4662">
        <w:rPr>
          <w:rFonts w:hint="eastAsia"/>
          <w:sz w:val="32"/>
          <w:szCs w:val="32"/>
        </w:rPr>
        <w:t>向全社会</w:t>
      </w:r>
      <w:r>
        <w:rPr>
          <w:rFonts w:hint="eastAsia"/>
          <w:sz w:val="32"/>
          <w:szCs w:val="32"/>
        </w:rPr>
        <w:t>公</w:t>
      </w:r>
      <w:r w:rsidR="00F2348B" w:rsidRPr="009F4662">
        <w:rPr>
          <w:rFonts w:hint="eastAsia"/>
          <w:sz w:val="32"/>
          <w:szCs w:val="32"/>
        </w:rPr>
        <w:t>告</w:t>
      </w:r>
      <w:r>
        <w:rPr>
          <w:rFonts w:hint="eastAsia"/>
          <w:sz w:val="32"/>
          <w:szCs w:val="32"/>
        </w:rPr>
        <w:t>。</w:t>
      </w:r>
    </w:p>
    <w:p w:rsidR="00F2348B" w:rsidRPr="009F4662" w:rsidRDefault="00AD4E2E" w:rsidP="000923F0">
      <w:pPr>
        <w:widowControl w:val="0"/>
        <w:spacing w:after="0" w:line="600" w:lineRule="exact"/>
        <w:ind w:firstLine="645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对在星级评估结果存续期间有违规办学行为的培训机构，市县</w:t>
      </w:r>
      <w:r w:rsidR="00AF3566">
        <w:rPr>
          <w:rFonts w:hint="eastAsia"/>
          <w:sz w:val="32"/>
          <w:szCs w:val="32"/>
        </w:rPr>
        <w:t>（区）</w:t>
      </w:r>
      <w:r>
        <w:rPr>
          <w:rFonts w:hint="eastAsia"/>
          <w:sz w:val="32"/>
          <w:szCs w:val="32"/>
        </w:rPr>
        <w:t xml:space="preserve">教育行政部门可根据情况要求整改，直至撤消星级认定。被撤销星级的培训机构两年内不得申请评估。   </w:t>
      </w:r>
    </w:p>
    <w:p w:rsidR="00F2348B" w:rsidRPr="009F4662" w:rsidRDefault="00F2348B" w:rsidP="000923F0">
      <w:pPr>
        <w:widowControl w:val="0"/>
        <w:spacing w:after="0" w:line="600" w:lineRule="exact"/>
        <w:jc w:val="both"/>
        <w:rPr>
          <w:sz w:val="32"/>
          <w:szCs w:val="32"/>
        </w:rPr>
      </w:pPr>
      <w:r w:rsidRPr="009F4662">
        <w:rPr>
          <w:rFonts w:hint="eastAsia"/>
          <w:sz w:val="32"/>
          <w:szCs w:val="32"/>
        </w:rPr>
        <w:t xml:space="preserve">　　</w:t>
      </w:r>
      <w:r w:rsidR="000923F0">
        <w:rPr>
          <w:rFonts w:hint="eastAsia"/>
          <w:sz w:val="32"/>
          <w:szCs w:val="32"/>
        </w:rPr>
        <w:t>四</w:t>
      </w:r>
      <w:r w:rsidRPr="009F4662">
        <w:rPr>
          <w:rFonts w:hint="eastAsia"/>
          <w:sz w:val="32"/>
          <w:szCs w:val="32"/>
        </w:rPr>
        <w:t>、本《方案》自发文之日起实施</w:t>
      </w:r>
      <w:r w:rsidR="00626227">
        <w:rPr>
          <w:rFonts w:hint="eastAsia"/>
          <w:sz w:val="32"/>
          <w:szCs w:val="32"/>
        </w:rPr>
        <w:t>。</w:t>
      </w:r>
    </w:p>
    <w:p w:rsidR="00DE0B24" w:rsidRDefault="00DE0B24" w:rsidP="000923F0">
      <w:pPr>
        <w:widowControl w:val="0"/>
        <w:spacing w:after="0" w:line="600" w:lineRule="exact"/>
        <w:jc w:val="both"/>
        <w:rPr>
          <w:sz w:val="32"/>
          <w:szCs w:val="32"/>
        </w:rPr>
      </w:pPr>
    </w:p>
    <w:p w:rsidR="00F2348B" w:rsidRPr="009F4662" w:rsidRDefault="00F2348B" w:rsidP="000923F0">
      <w:pPr>
        <w:widowControl w:val="0"/>
        <w:spacing w:after="0" w:line="600" w:lineRule="exact"/>
        <w:jc w:val="both"/>
        <w:rPr>
          <w:sz w:val="32"/>
          <w:szCs w:val="32"/>
        </w:rPr>
      </w:pPr>
      <w:r w:rsidRPr="009F4662">
        <w:rPr>
          <w:rFonts w:hint="eastAsia"/>
          <w:sz w:val="32"/>
          <w:szCs w:val="32"/>
        </w:rPr>
        <w:t>附件：1.</w:t>
      </w:r>
      <w:r w:rsidR="00D05F5E" w:rsidRPr="009F4662">
        <w:rPr>
          <w:sz w:val="32"/>
          <w:szCs w:val="32"/>
        </w:rPr>
        <w:t xml:space="preserve"> </w:t>
      </w:r>
      <w:r w:rsidR="00D05F5E" w:rsidRPr="009F4662">
        <w:rPr>
          <w:rFonts w:hint="eastAsia"/>
          <w:sz w:val="32"/>
          <w:szCs w:val="32"/>
        </w:rPr>
        <w:t>《宝鸡市</w:t>
      </w:r>
      <w:r w:rsidR="00D05F5E">
        <w:rPr>
          <w:rFonts w:hint="eastAsia"/>
          <w:sz w:val="32"/>
          <w:szCs w:val="32"/>
        </w:rPr>
        <w:t>校外</w:t>
      </w:r>
      <w:r w:rsidR="00D05F5E" w:rsidRPr="009F4662">
        <w:rPr>
          <w:rFonts w:hint="eastAsia"/>
          <w:sz w:val="32"/>
          <w:szCs w:val="32"/>
        </w:rPr>
        <w:t>培训机构星级评估申报表》</w:t>
      </w:r>
    </w:p>
    <w:p w:rsidR="00324341" w:rsidRDefault="00F2348B" w:rsidP="000923F0">
      <w:pPr>
        <w:widowControl w:val="0"/>
        <w:spacing w:after="0" w:line="600" w:lineRule="exact"/>
        <w:ind w:firstLineChars="325" w:firstLine="1040"/>
        <w:jc w:val="both"/>
        <w:rPr>
          <w:sz w:val="32"/>
          <w:szCs w:val="32"/>
        </w:rPr>
      </w:pPr>
      <w:r w:rsidRPr="009F4662">
        <w:rPr>
          <w:rFonts w:hint="eastAsia"/>
          <w:sz w:val="32"/>
          <w:szCs w:val="32"/>
        </w:rPr>
        <w:t>2.</w:t>
      </w:r>
      <w:r w:rsidR="00D05F5E" w:rsidRPr="00D05F5E">
        <w:rPr>
          <w:rFonts w:hint="eastAsia"/>
          <w:sz w:val="32"/>
          <w:szCs w:val="32"/>
        </w:rPr>
        <w:t xml:space="preserve"> </w:t>
      </w:r>
      <w:r w:rsidR="00D05F5E" w:rsidRPr="009F4662">
        <w:rPr>
          <w:rFonts w:hint="eastAsia"/>
          <w:sz w:val="32"/>
          <w:szCs w:val="32"/>
        </w:rPr>
        <w:t>《宝鸡市</w:t>
      </w:r>
      <w:r w:rsidR="00D05F5E">
        <w:rPr>
          <w:rFonts w:hint="eastAsia"/>
          <w:sz w:val="32"/>
          <w:szCs w:val="32"/>
        </w:rPr>
        <w:t>校外</w:t>
      </w:r>
      <w:r w:rsidR="00D05F5E" w:rsidRPr="009F4662">
        <w:rPr>
          <w:rFonts w:hint="eastAsia"/>
          <w:sz w:val="32"/>
          <w:szCs w:val="32"/>
        </w:rPr>
        <w:t>培训机构星级评</w:t>
      </w:r>
      <w:r w:rsidR="00D05F5E">
        <w:rPr>
          <w:rFonts w:hint="eastAsia"/>
          <w:sz w:val="32"/>
          <w:szCs w:val="32"/>
        </w:rPr>
        <w:t>估量化打分表</w:t>
      </w:r>
      <w:r w:rsidR="00D05F5E" w:rsidRPr="009F4662">
        <w:rPr>
          <w:rFonts w:hint="eastAsia"/>
          <w:sz w:val="32"/>
          <w:szCs w:val="32"/>
        </w:rPr>
        <w:t>》</w:t>
      </w:r>
    </w:p>
    <w:p w:rsidR="00B64CD3" w:rsidRPr="00B64CD3" w:rsidRDefault="00E116ED" w:rsidP="00B64CD3">
      <w:pPr>
        <w:spacing w:after="0"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 w:rsidR="00B64CD3" w:rsidRPr="00B64CD3">
        <w:rPr>
          <w:rFonts w:hint="eastAsia"/>
          <w:sz w:val="32"/>
          <w:szCs w:val="32"/>
        </w:rPr>
        <w:t>1</w:t>
      </w:r>
    </w:p>
    <w:p w:rsidR="00774BAA" w:rsidRDefault="00007905" w:rsidP="0056007B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74BAA">
        <w:rPr>
          <w:rFonts w:ascii="方正小标宋简体" w:eastAsia="方正小标宋简体" w:hint="eastAsia"/>
          <w:sz w:val="44"/>
          <w:szCs w:val="44"/>
        </w:rPr>
        <w:t>宝鸡市校外培训机构星级评估申报表</w:t>
      </w:r>
    </w:p>
    <w:p w:rsidR="0056007B" w:rsidRPr="00774BAA" w:rsidRDefault="0056007B" w:rsidP="0056007B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7"/>
        <w:gridCol w:w="1418"/>
        <w:gridCol w:w="1221"/>
        <w:gridCol w:w="197"/>
        <w:gridCol w:w="709"/>
        <w:gridCol w:w="709"/>
        <w:gridCol w:w="532"/>
        <w:gridCol w:w="532"/>
        <w:gridCol w:w="354"/>
        <w:gridCol w:w="1419"/>
      </w:tblGrid>
      <w:tr w:rsidR="00774BAA" w:rsidRPr="006A3685" w:rsidTr="008C21A9">
        <w:trPr>
          <w:trHeight w:val="63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6A3685">
              <w:rPr>
                <w:rFonts w:ascii="仿宋_GB2312" w:cs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7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（加盖公章）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   </w:t>
            </w:r>
          </w:p>
        </w:tc>
      </w:tr>
      <w:tr w:rsidR="00774BAA" w:rsidRPr="006A3685" w:rsidTr="008C21A9">
        <w:trPr>
          <w:trHeight w:val="435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民办教育许可证号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企业或非企业登记证照号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74BAA" w:rsidRPr="006A3685" w:rsidTr="008C21A9">
        <w:trPr>
          <w:trHeight w:val="435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Default="00774BAA" w:rsidP="008C21A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设立时间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Default="00774BAA" w:rsidP="008C21A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申请星级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74BAA" w:rsidRPr="006A3685" w:rsidTr="008C21A9">
        <w:trPr>
          <w:trHeight w:val="413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举办者</w:t>
            </w:r>
            <w:r w:rsidRPr="006A3685">
              <w:rPr>
                <w:rFonts w:ascii="仿宋_GB2312" w:cs="仿宋_GB2312" w:hint="eastAsia"/>
                <w:sz w:val="28"/>
                <w:szCs w:val="28"/>
              </w:rPr>
              <w:t>及联系方式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校长（</w:t>
            </w:r>
            <w:r w:rsidRPr="006A3685">
              <w:rPr>
                <w:rFonts w:ascii="仿宋_GB2312" w:cs="仿宋_GB2312" w:hint="eastAsia"/>
                <w:sz w:val="28"/>
                <w:szCs w:val="28"/>
              </w:rPr>
              <w:t>负责人</w:t>
            </w:r>
            <w:r>
              <w:rPr>
                <w:rFonts w:ascii="仿宋_GB2312" w:cs="仿宋_GB2312" w:hint="eastAsia"/>
                <w:sz w:val="28"/>
                <w:szCs w:val="28"/>
              </w:rPr>
              <w:t>）</w:t>
            </w:r>
            <w:r w:rsidRPr="006A3685">
              <w:rPr>
                <w:rFonts w:ascii="仿宋_GB2312" w:cs="仿宋_GB2312" w:hint="eastAsia"/>
                <w:sz w:val="28"/>
                <w:szCs w:val="28"/>
              </w:rPr>
              <w:t>及联系方式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74BAA" w:rsidRPr="006A3685" w:rsidTr="008C21A9">
        <w:trPr>
          <w:trHeight w:val="412"/>
          <w:jc w:val="center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Default="00774BAA" w:rsidP="008C21A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Default="00774BAA" w:rsidP="008C21A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B64CD3" w:rsidRPr="006A3685" w:rsidTr="00711AC5">
        <w:trPr>
          <w:trHeight w:val="59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3" w:rsidRPr="006A3685" w:rsidRDefault="00B64CD3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6A3685">
              <w:rPr>
                <w:rFonts w:ascii="仿宋_GB2312" w:cs="仿宋_GB2312" w:hint="eastAsia"/>
                <w:sz w:val="28"/>
                <w:szCs w:val="28"/>
              </w:rPr>
              <w:t>地</w:t>
            </w:r>
            <w:r w:rsidRPr="006A3685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6A3685">
              <w:rPr>
                <w:rFonts w:ascii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3" w:rsidRPr="006A3685" w:rsidRDefault="00B64CD3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3" w:rsidRPr="006A3685" w:rsidRDefault="00B64CD3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场所面积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3" w:rsidRPr="006A3685" w:rsidRDefault="00B64CD3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74BAA" w:rsidRPr="006A3685" w:rsidTr="0056007B">
        <w:trPr>
          <w:trHeight w:val="115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AF3566" w:rsidP="008C21A9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教职工总数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AF3566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教师人数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B64CD3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当年</w:t>
            </w:r>
            <w:r w:rsidR="00774BAA">
              <w:rPr>
                <w:rFonts w:ascii="仿宋_GB2312"/>
                <w:sz w:val="28"/>
                <w:szCs w:val="28"/>
              </w:rPr>
              <w:t>累计培训学生数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74BAA" w:rsidRPr="006A3685" w:rsidTr="0056007B">
        <w:trPr>
          <w:trHeight w:val="531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774BAA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办学情况概述</w:t>
            </w:r>
          </w:p>
        </w:tc>
        <w:tc>
          <w:tcPr>
            <w:tcW w:w="7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A" w:rsidRPr="006A3685" w:rsidRDefault="00774BAA" w:rsidP="008C21A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007905" w:rsidRPr="00007905" w:rsidRDefault="00007905" w:rsidP="00007905">
      <w:pPr>
        <w:spacing w:after="0" w:line="560" w:lineRule="exact"/>
        <w:rPr>
          <w:sz w:val="32"/>
          <w:szCs w:val="32"/>
        </w:rPr>
        <w:sectPr w:rsidR="00007905" w:rsidRPr="00007905" w:rsidSect="00F2348B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84055F" w:rsidRPr="0084055F" w:rsidRDefault="0084055F" w:rsidP="0084055F">
      <w:pPr>
        <w:spacing w:after="0" w:line="600" w:lineRule="exact"/>
        <w:rPr>
          <w:sz w:val="32"/>
          <w:szCs w:val="32"/>
        </w:rPr>
      </w:pPr>
      <w:r w:rsidRPr="0084055F">
        <w:rPr>
          <w:rFonts w:hint="eastAsia"/>
          <w:sz w:val="32"/>
          <w:szCs w:val="32"/>
        </w:rPr>
        <w:lastRenderedPageBreak/>
        <w:t>附件2</w:t>
      </w:r>
    </w:p>
    <w:p w:rsidR="00F2348B" w:rsidRPr="008C76D4" w:rsidRDefault="00F2348B" w:rsidP="008C76D4"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C76D4">
        <w:rPr>
          <w:rFonts w:ascii="方正小标宋简体" w:eastAsia="方正小标宋简体" w:hint="eastAsia"/>
          <w:sz w:val="44"/>
          <w:szCs w:val="44"/>
        </w:rPr>
        <w:t>宝鸡市</w:t>
      </w:r>
      <w:r w:rsidR="00B64CD3">
        <w:rPr>
          <w:rFonts w:ascii="方正小标宋简体" w:eastAsia="方正小标宋简体" w:hint="eastAsia"/>
          <w:sz w:val="44"/>
          <w:szCs w:val="44"/>
        </w:rPr>
        <w:t>校外</w:t>
      </w:r>
      <w:r w:rsidRPr="008C76D4">
        <w:rPr>
          <w:rFonts w:ascii="方正小标宋简体" w:eastAsia="方正小标宋简体" w:hint="eastAsia"/>
          <w:sz w:val="44"/>
          <w:szCs w:val="44"/>
        </w:rPr>
        <w:t>培训机构星级评估</w:t>
      </w:r>
      <w:r w:rsidR="000649FC">
        <w:rPr>
          <w:rFonts w:ascii="方正小标宋简体" w:eastAsia="方正小标宋简体" w:hint="eastAsia"/>
          <w:sz w:val="44"/>
          <w:szCs w:val="44"/>
        </w:rPr>
        <w:t>量化打分表</w:t>
      </w:r>
    </w:p>
    <w:p w:rsidR="00F2348B" w:rsidRPr="001B1689" w:rsidRDefault="00F2348B" w:rsidP="008C76D4">
      <w:pPr>
        <w:spacing w:after="0" w:line="600" w:lineRule="exact"/>
      </w:pPr>
      <w:r w:rsidRPr="001B1689">
        <w:rPr>
          <w:rFonts w:hint="eastAsia"/>
        </w:rPr>
        <w:t>民办教育培训机构名称：（盖</w:t>
      </w:r>
      <w:r w:rsidR="008C76D4" w:rsidRPr="00B14D2D">
        <w:rPr>
          <w:rFonts w:hint="eastAsia"/>
        </w:rPr>
        <w:t>章）</w:t>
      </w:r>
      <w:r w:rsidR="008C76D4">
        <w:rPr>
          <w:rFonts w:ascii="宋体" w:eastAsia="宋体" w:hAnsi="宋体" w:hint="eastAsia"/>
        </w:rPr>
        <w:t xml:space="preserve">     </w:t>
      </w:r>
      <w:r w:rsidR="005F116A">
        <w:rPr>
          <w:rFonts w:ascii="宋体" w:eastAsia="宋体" w:hAnsi="宋体" w:hint="eastAsia"/>
        </w:rPr>
        <w:t xml:space="preserve">                   </w:t>
      </w:r>
      <w:r w:rsidR="00B14D2D">
        <w:rPr>
          <w:rFonts w:ascii="宋体" w:eastAsia="宋体" w:hAnsi="宋体" w:hint="eastAsia"/>
        </w:rPr>
        <w:t xml:space="preserve">         </w:t>
      </w:r>
      <w:r w:rsidRPr="001B1689">
        <w:rPr>
          <w:rFonts w:hint="eastAsia"/>
        </w:rPr>
        <w:t>负责</w:t>
      </w:r>
      <w:r w:rsidR="008C76D4">
        <w:rPr>
          <w:rFonts w:hint="eastAsia"/>
        </w:rPr>
        <w:t>人：</w:t>
      </w:r>
      <w:r w:rsidR="00B14D2D">
        <w:rPr>
          <w:rFonts w:hint="eastAsia"/>
        </w:rPr>
        <w:t xml:space="preserve">                     </w:t>
      </w:r>
    </w:p>
    <w:tbl>
      <w:tblPr>
        <w:tblW w:w="5000" w:type="pct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4"/>
        <w:gridCol w:w="604"/>
        <w:gridCol w:w="6844"/>
        <w:gridCol w:w="347"/>
        <w:gridCol w:w="4740"/>
        <w:gridCol w:w="567"/>
        <w:gridCol w:w="618"/>
      </w:tblGrid>
      <w:tr w:rsidR="00033C3D" w:rsidRPr="00EA49C4" w:rsidTr="002E1372">
        <w:trPr>
          <w:trHeight w:hRule="exact" w:val="1134"/>
          <w:jc w:val="center"/>
        </w:trPr>
        <w:tc>
          <w:tcPr>
            <w:tcW w:w="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8B" w:rsidRPr="002047D9" w:rsidRDefault="00F2348B" w:rsidP="00591B46">
            <w:pPr>
              <w:jc w:val="center"/>
            </w:pPr>
            <w:r w:rsidRPr="002047D9">
              <w:t>A级指标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8B" w:rsidRPr="002047D9" w:rsidRDefault="005F116A" w:rsidP="002E1372">
            <w:pPr>
              <w:jc w:val="center"/>
            </w:pPr>
            <w:r w:rsidRPr="002047D9">
              <w:t>B级指标</w:t>
            </w:r>
          </w:p>
        </w:tc>
        <w:tc>
          <w:tcPr>
            <w:tcW w:w="2448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8B" w:rsidRPr="00DC7F89" w:rsidRDefault="00F2348B" w:rsidP="00591B46">
            <w:pPr>
              <w:jc w:val="center"/>
            </w:pPr>
            <w:r w:rsidRPr="00DC7F89">
              <w:t>C级指标</w:t>
            </w:r>
            <w:r w:rsidRPr="00EA49C4">
              <w:t> </w:t>
            </w:r>
            <w:r w:rsidRPr="00DC7F89">
              <w:t xml:space="preserve">　（</w:t>
            </w:r>
            <w:r w:rsidR="005F116A">
              <w:rPr>
                <w:rFonts w:hint="eastAsia"/>
              </w:rPr>
              <w:t>具体</w:t>
            </w:r>
            <w:r w:rsidR="005F116A">
              <w:t>评估内容</w:t>
            </w:r>
            <w:r w:rsidRPr="00DC7F89">
              <w:t>）</w:t>
            </w:r>
          </w:p>
        </w:tc>
        <w:tc>
          <w:tcPr>
            <w:tcW w:w="1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8B" w:rsidRPr="00DC7F89" w:rsidRDefault="00F2348B" w:rsidP="009A1404">
            <w:pPr>
              <w:jc w:val="center"/>
            </w:pPr>
            <w:r w:rsidRPr="00DC7F89">
              <w:t>分值</w:t>
            </w:r>
          </w:p>
        </w:tc>
        <w:tc>
          <w:tcPr>
            <w:tcW w:w="16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8B" w:rsidRPr="00DC7F89" w:rsidRDefault="00F2348B" w:rsidP="00591B46">
            <w:pPr>
              <w:jc w:val="center"/>
            </w:pPr>
            <w:r w:rsidRPr="00DC7F89">
              <w:t>测评方法</w:t>
            </w:r>
          </w:p>
        </w:tc>
        <w:tc>
          <w:tcPr>
            <w:tcW w:w="4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8B" w:rsidRPr="00DC7F89" w:rsidRDefault="00F2348B" w:rsidP="00591B46">
            <w:pPr>
              <w:jc w:val="center"/>
            </w:pPr>
            <w:r w:rsidRPr="00DC7F89">
              <w:t>得分</w:t>
            </w:r>
          </w:p>
        </w:tc>
      </w:tr>
      <w:tr w:rsidR="00033C3D" w:rsidRPr="00EA49C4" w:rsidTr="002E1372">
        <w:trPr>
          <w:trHeight w:hRule="exact" w:val="349"/>
          <w:jc w:val="center"/>
        </w:trPr>
        <w:tc>
          <w:tcPr>
            <w:tcW w:w="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8B" w:rsidRPr="002047D9" w:rsidRDefault="00F2348B" w:rsidP="00591B46">
            <w:pPr>
              <w:jc w:val="center"/>
            </w:pPr>
          </w:p>
        </w:tc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8B" w:rsidRPr="002047D9" w:rsidRDefault="00F2348B" w:rsidP="00EA49C4">
            <w:pPr>
              <w:jc w:val="center"/>
            </w:pPr>
          </w:p>
        </w:tc>
        <w:tc>
          <w:tcPr>
            <w:tcW w:w="2448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8B" w:rsidRPr="00DC7F89" w:rsidRDefault="00F2348B" w:rsidP="00EA49C4">
            <w:pPr>
              <w:jc w:val="center"/>
            </w:pPr>
          </w:p>
        </w:tc>
        <w:tc>
          <w:tcPr>
            <w:tcW w:w="1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8B" w:rsidRPr="00DC7F89" w:rsidRDefault="00F2348B" w:rsidP="009A1404">
            <w:pPr>
              <w:jc w:val="center"/>
            </w:pPr>
          </w:p>
        </w:tc>
        <w:tc>
          <w:tcPr>
            <w:tcW w:w="16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8B" w:rsidRPr="00DC7F89" w:rsidRDefault="00F2348B" w:rsidP="00EA49C4">
            <w:pPr>
              <w:jc w:val="center"/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8B" w:rsidRPr="00DC7F89" w:rsidRDefault="00F2348B" w:rsidP="00EA49C4">
            <w:pPr>
              <w:jc w:val="center"/>
            </w:pPr>
            <w:r w:rsidRPr="00DC7F89">
              <w:t>自评分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348B" w:rsidRPr="00DC7F89" w:rsidRDefault="00F2348B" w:rsidP="00EA49C4">
            <w:pPr>
              <w:jc w:val="center"/>
            </w:pPr>
            <w:r w:rsidRPr="00DC7F89">
              <w:t>测评分</w:t>
            </w:r>
          </w:p>
        </w:tc>
      </w:tr>
      <w:tr w:rsidR="00784CEE" w:rsidRPr="00DC7F89" w:rsidTr="002E1372">
        <w:trPr>
          <w:trHeight w:hRule="exact" w:val="1269"/>
          <w:jc w:val="center"/>
        </w:trPr>
        <w:tc>
          <w:tcPr>
            <w:tcW w:w="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784CEE">
            <w:pPr>
              <w:jc w:val="center"/>
            </w:pPr>
            <w:r w:rsidRPr="002047D9">
              <w:t>A</w:t>
            </w:r>
            <w:r>
              <w:rPr>
                <w:rFonts w:hint="eastAsia"/>
              </w:rPr>
              <w:t>1</w:t>
            </w:r>
            <w:r>
              <w:t>党建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  <w:r w:rsidRPr="002047D9">
              <w:t>B</w:t>
            </w:r>
            <w:r w:rsidRPr="002047D9">
              <w:rPr>
                <w:rFonts w:hint="eastAsia"/>
              </w:rPr>
              <w:t>0</w:t>
            </w:r>
            <w:r w:rsidRPr="002047D9">
              <w:t>1</w:t>
            </w:r>
            <w:r w:rsidRPr="002047D9">
              <w:rPr>
                <w:rFonts w:hint="eastAsia"/>
              </w:rPr>
              <w:t>党</w:t>
            </w:r>
            <w:r w:rsidRPr="002047D9">
              <w:t>的建设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1.党组织健全；有必要的党建活动场所、经费；党的组织生活经常。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BF028C" w:rsidP="00064E8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查看党组织设立文件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相关制度文件和党组织活动记录等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CEE" w:rsidRPr="00873E01" w:rsidRDefault="00784CEE" w:rsidP="00666D72">
            <w:pPr>
              <w:jc w:val="center"/>
              <w:rPr>
                <w:sz w:val="21"/>
                <w:szCs w:val="21"/>
              </w:rPr>
            </w:pPr>
          </w:p>
        </w:tc>
      </w:tr>
      <w:tr w:rsidR="00784CEE" w:rsidRPr="00DC7F89" w:rsidTr="002E1372">
        <w:trPr>
          <w:trHeight w:hRule="exact" w:val="990"/>
          <w:jc w:val="center"/>
        </w:trPr>
        <w:tc>
          <w:tcPr>
            <w:tcW w:w="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BC4470" w:rsidP="0030246F">
            <w:pPr>
              <w:jc w:val="center"/>
            </w:pPr>
            <w:r w:rsidRPr="002047D9">
              <w:t>A</w:t>
            </w:r>
            <w:r w:rsidR="0030246F">
              <w:rPr>
                <w:rFonts w:hint="eastAsia"/>
              </w:rPr>
              <w:t>2</w:t>
            </w:r>
            <w:r w:rsidRPr="002047D9">
              <w:t>依法办学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  <w:r w:rsidRPr="002047D9">
              <w:t>B</w:t>
            </w:r>
            <w:r w:rsidRPr="002047D9">
              <w:rPr>
                <w:rFonts w:hint="eastAsia"/>
              </w:rPr>
              <w:t>02</w:t>
            </w:r>
            <w:r w:rsidRPr="002047D9">
              <w:t>决策管理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873E01">
              <w:rPr>
                <w:sz w:val="21"/>
                <w:szCs w:val="21"/>
              </w:rPr>
              <w:t>.认真贯彻国家教育方针，</w:t>
            </w:r>
            <w:r w:rsidR="00D45F73">
              <w:rPr>
                <w:sz w:val="21"/>
                <w:szCs w:val="21"/>
              </w:rPr>
              <w:t>坚持社会主义办学方向</w:t>
            </w:r>
            <w:r w:rsidR="00D45F73">
              <w:rPr>
                <w:rFonts w:hint="eastAsia"/>
                <w:sz w:val="21"/>
                <w:szCs w:val="21"/>
              </w:rPr>
              <w:t>，</w:t>
            </w:r>
            <w:r w:rsidR="00D45F73">
              <w:rPr>
                <w:sz w:val="21"/>
                <w:szCs w:val="21"/>
              </w:rPr>
              <w:t>坚持立德树人</w:t>
            </w:r>
            <w:r w:rsidR="00D45F73">
              <w:rPr>
                <w:rFonts w:hint="eastAsia"/>
                <w:sz w:val="21"/>
                <w:szCs w:val="21"/>
              </w:rPr>
              <w:t>，</w:t>
            </w:r>
            <w:r w:rsidRPr="00873E01">
              <w:rPr>
                <w:sz w:val="21"/>
                <w:szCs w:val="21"/>
              </w:rPr>
              <w:t>全面推进素质教育，提高教育质量；有发展规划、年度工作计划和总结等。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D45F73" w:rsidP="00064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查看发展规划、当年工作计划与总结、培训台帐与备课笔记，查看汇报材料等。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CEE" w:rsidRPr="00873E01" w:rsidRDefault="00784CEE" w:rsidP="00591B46">
            <w:pPr>
              <w:jc w:val="center"/>
              <w:rPr>
                <w:sz w:val="21"/>
                <w:szCs w:val="21"/>
              </w:rPr>
            </w:pPr>
          </w:p>
        </w:tc>
      </w:tr>
      <w:tr w:rsidR="00784CEE" w:rsidRPr="00DC7F89" w:rsidTr="002E1372">
        <w:trPr>
          <w:trHeight w:hRule="exact" w:val="849"/>
          <w:jc w:val="center"/>
        </w:trPr>
        <w:tc>
          <w:tcPr>
            <w:tcW w:w="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DC7F89"/>
        </w:tc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873E01">
              <w:rPr>
                <w:sz w:val="21"/>
                <w:szCs w:val="21"/>
              </w:rPr>
              <w:t>.</w:t>
            </w:r>
            <w:r w:rsidR="001D7545">
              <w:rPr>
                <w:sz w:val="21"/>
                <w:szCs w:val="21"/>
              </w:rPr>
              <w:t>依照规定制定机构章程，按章程合法办学</w:t>
            </w:r>
            <w:r w:rsidRPr="00873E01">
              <w:rPr>
                <w:sz w:val="21"/>
                <w:szCs w:val="21"/>
              </w:rPr>
              <w:t>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C264A9" w:rsidRDefault="00D45F73" w:rsidP="00064E89">
            <w:pPr>
              <w:jc w:val="center"/>
              <w:rPr>
                <w:color w:val="FF0000"/>
                <w:sz w:val="21"/>
                <w:szCs w:val="21"/>
              </w:rPr>
            </w:pPr>
            <w:r w:rsidRPr="00D45F7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查看章程、</w:t>
            </w:r>
            <w:r>
              <w:rPr>
                <w:rFonts w:hint="eastAsia"/>
                <w:sz w:val="21"/>
                <w:szCs w:val="21"/>
              </w:rPr>
              <w:t>相关</w:t>
            </w:r>
            <w:r>
              <w:rPr>
                <w:sz w:val="21"/>
                <w:szCs w:val="21"/>
              </w:rPr>
              <w:t>资料</w:t>
            </w:r>
            <w:r w:rsidRPr="00873E01">
              <w:rPr>
                <w:sz w:val="21"/>
                <w:szCs w:val="21"/>
              </w:rPr>
              <w:t>等。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CEE" w:rsidRPr="00873E01" w:rsidRDefault="00784CEE" w:rsidP="00591B46">
            <w:pPr>
              <w:jc w:val="center"/>
              <w:rPr>
                <w:sz w:val="21"/>
                <w:szCs w:val="21"/>
              </w:rPr>
            </w:pPr>
          </w:p>
        </w:tc>
      </w:tr>
      <w:tr w:rsidR="00784CEE" w:rsidRPr="00DC7F89" w:rsidTr="002E1372">
        <w:trPr>
          <w:trHeight w:hRule="exact" w:val="1116"/>
          <w:jc w:val="center"/>
        </w:trPr>
        <w:tc>
          <w:tcPr>
            <w:tcW w:w="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DC7F89"/>
        </w:tc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4</w:t>
            </w:r>
            <w:r w:rsidRPr="00873E01">
              <w:rPr>
                <w:sz w:val="21"/>
                <w:szCs w:val="21"/>
              </w:rPr>
              <w:t>.</w:t>
            </w:r>
            <w:r w:rsidR="005909E8">
              <w:rPr>
                <w:sz w:val="21"/>
                <w:szCs w:val="21"/>
              </w:rPr>
              <w:t>有董事会、理事会或其他形式的决策机构</w:t>
            </w:r>
            <w:r w:rsidR="001D7545">
              <w:rPr>
                <w:rFonts w:hint="eastAsia"/>
                <w:sz w:val="21"/>
                <w:szCs w:val="21"/>
              </w:rPr>
              <w:t>；</w:t>
            </w:r>
            <w:r w:rsidRPr="00873E01">
              <w:rPr>
                <w:sz w:val="21"/>
                <w:szCs w:val="21"/>
              </w:rPr>
              <w:t>按章程规定每年至少召开一次会议，履行章程规定的职责。</w:t>
            </w:r>
            <w:r w:rsidR="001D7545">
              <w:rPr>
                <w:rFonts w:hint="eastAsia"/>
                <w:sz w:val="21"/>
                <w:szCs w:val="21"/>
              </w:rPr>
              <w:t>决策人员构成符合规定。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查看相关组织机构与章程、会议记录及履行职责情况。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CEE" w:rsidRPr="00873E01" w:rsidRDefault="00784CEE" w:rsidP="00591B46">
            <w:pPr>
              <w:jc w:val="center"/>
              <w:rPr>
                <w:sz w:val="21"/>
                <w:szCs w:val="21"/>
              </w:rPr>
            </w:pPr>
          </w:p>
        </w:tc>
      </w:tr>
      <w:tr w:rsidR="00784CEE" w:rsidRPr="00DC7F89" w:rsidTr="002E1372">
        <w:trPr>
          <w:trHeight w:hRule="exact" w:val="988"/>
          <w:jc w:val="center"/>
        </w:trPr>
        <w:tc>
          <w:tcPr>
            <w:tcW w:w="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DC7F89"/>
        </w:tc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873E01">
              <w:rPr>
                <w:sz w:val="21"/>
                <w:szCs w:val="21"/>
              </w:rPr>
              <w:t>.建立行政管理制度、财务会计制度、教学管理制度等各项制度；校内各部门岗位职责明确，责任落实到人；各类工作有措施、有检查、有考核；档案齐全，管理规范。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4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查看各类管理制度、岗位职责、工作措施及检查、考核的资料和相关档案材料。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CEE" w:rsidRPr="00873E01" w:rsidRDefault="00784CEE" w:rsidP="00591B46">
            <w:pPr>
              <w:jc w:val="center"/>
              <w:rPr>
                <w:sz w:val="21"/>
                <w:szCs w:val="21"/>
              </w:rPr>
            </w:pPr>
          </w:p>
        </w:tc>
      </w:tr>
      <w:tr w:rsidR="00784CEE" w:rsidRPr="00EA49C4" w:rsidTr="002E1372">
        <w:trPr>
          <w:trHeight w:hRule="exact" w:val="586"/>
          <w:jc w:val="center"/>
        </w:trPr>
        <w:tc>
          <w:tcPr>
            <w:tcW w:w="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DC7F89"/>
        </w:tc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73E01">
              <w:rPr>
                <w:sz w:val="21"/>
                <w:szCs w:val="21"/>
              </w:rPr>
              <w:t>.无与公办学校合作办学</w:t>
            </w:r>
            <w:r w:rsidR="00C73BFA">
              <w:rPr>
                <w:rFonts w:hint="eastAsia"/>
                <w:sz w:val="21"/>
                <w:szCs w:val="21"/>
              </w:rPr>
              <w:t>。</w:t>
            </w:r>
          </w:p>
          <w:p w:rsidR="00784CEE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</w:p>
          <w:p w:rsidR="00784CEE" w:rsidRPr="00DC7BD8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查看相关资料和问卷调查。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DC7BD8">
            <w:pPr>
              <w:jc w:val="both"/>
              <w:rPr>
                <w:sz w:val="21"/>
                <w:szCs w:val="21"/>
              </w:rPr>
            </w:pPr>
          </w:p>
        </w:tc>
      </w:tr>
      <w:tr w:rsidR="00784CEE" w:rsidRPr="00EA49C4" w:rsidTr="002E1372">
        <w:trPr>
          <w:trHeight w:val="981"/>
          <w:jc w:val="center"/>
        </w:trPr>
        <w:tc>
          <w:tcPr>
            <w:tcW w:w="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DC7F89"/>
        </w:tc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7</w:t>
            </w:r>
            <w:r w:rsidRPr="00873E01">
              <w:rPr>
                <w:sz w:val="21"/>
                <w:szCs w:val="21"/>
              </w:rPr>
              <w:t>.自觉接受审批机关和业务主管部门的指导、监督，积极参加审批机关和业务主管部门组织的活动、会议和培训等，并按时完成各项工作任务。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查看相关会议材料、活动记录、培训资料等。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AC400F">
            <w:pPr>
              <w:rPr>
                <w:sz w:val="21"/>
                <w:szCs w:val="21"/>
              </w:rPr>
            </w:pPr>
            <w:r w:rsidRPr="00873E01">
              <w:rPr>
                <w:rFonts w:ascii="宋体" w:eastAsia="宋体" w:hAnsi="宋体" w:hint="eastAsia"/>
                <w:sz w:val="21"/>
                <w:szCs w:val="21"/>
              </w:rPr>
              <w:t> </w:t>
            </w:r>
          </w:p>
        </w:tc>
      </w:tr>
      <w:tr w:rsidR="00784CEE" w:rsidRPr="00EA49C4" w:rsidTr="002E1372">
        <w:trPr>
          <w:jc w:val="center"/>
        </w:trPr>
        <w:tc>
          <w:tcPr>
            <w:tcW w:w="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DC7F89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DC7F89">
            <w:pPr>
              <w:rPr>
                <w:sz w:val="21"/>
                <w:szCs w:val="21"/>
              </w:rPr>
            </w:pPr>
          </w:p>
        </w:tc>
      </w:tr>
      <w:tr w:rsidR="00784CEE" w:rsidRPr="00EA49C4" w:rsidTr="002E1372">
        <w:trPr>
          <w:jc w:val="center"/>
        </w:trPr>
        <w:tc>
          <w:tcPr>
            <w:tcW w:w="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DC7F89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DC7F89">
            <w:pPr>
              <w:rPr>
                <w:sz w:val="21"/>
                <w:szCs w:val="21"/>
              </w:rPr>
            </w:pPr>
          </w:p>
        </w:tc>
      </w:tr>
      <w:tr w:rsidR="00784CEE" w:rsidRPr="007D0184" w:rsidTr="002E1372">
        <w:trPr>
          <w:trHeight w:hRule="exact" w:val="567"/>
          <w:jc w:val="center"/>
        </w:trPr>
        <w:tc>
          <w:tcPr>
            <w:tcW w:w="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  <w:r w:rsidRPr="002047D9">
              <w:t>A</w:t>
            </w:r>
            <w:r w:rsidR="0030246F">
              <w:rPr>
                <w:rFonts w:hint="eastAsia"/>
              </w:rPr>
              <w:t>2</w:t>
            </w:r>
            <w:r w:rsidRPr="002047D9">
              <w:t>依法办学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  <w:r w:rsidRPr="002047D9">
              <w:t>B</w:t>
            </w:r>
            <w:r w:rsidRPr="002047D9">
              <w:rPr>
                <w:rFonts w:hint="eastAsia"/>
              </w:rPr>
              <w:t>03</w:t>
            </w:r>
            <w:r w:rsidRPr="002047D9">
              <w:t>办学年检</w:t>
            </w:r>
          </w:p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8</w:t>
            </w:r>
            <w:r w:rsidRPr="00873E01">
              <w:rPr>
                <w:sz w:val="21"/>
                <w:szCs w:val="21"/>
              </w:rPr>
              <w:t>.按时参加办学年检，年检所需的各项材料齐全、</w:t>
            </w:r>
            <w:r w:rsidR="00623AEB">
              <w:rPr>
                <w:rFonts w:hint="eastAsia"/>
                <w:sz w:val="21"/>
                <w:szCs w:val="21"/>
              </w:rPr>
              <w:t>真实</w:t>
            </w:r>
            <w:r w:rsidRPr="00873E01">
              <w:rPr>
                <w:sz w:val="21"/>
                <w:szCs w:val="21"/>
              </w:rPr>
              <w:t>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查看年检相关材料。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DC7F89">
            <w:pPr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 xml:space="preserve">　</w:t>
            </w:r>
          </w:p>
        </w:tc>
      </w:tr>
      <w:tr w:rsidR="00784CEE" w:rsidRPr="007D0184" w:rsidTr="002E1372">
        <w:trPr>
          <w:trHeight w:hRule="exact" w:val="863"/>
          <w:jc w:val="center"/>
        </w:trPr>
        <w:tc>
          <w:tcPr>
            <w:tcW w:w="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DC7F89"/>
        </w:tc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9</w:t>
            </w:r>
            <w:r w:rsidRPr="00873E01">
              <w:rPr>
                <w:sz w:val="21"/>
                <w:szCs w:val="21"/>
              </w:rPr>
              <w:t>.</w:t>
            </w:r>
            <w:r w:rsidR="00C264A9">
              <w:rPr>
                <w:sz w:val="21"/>
                <w:szCs w:val="21"/>
              </w:rPr>
              <w:t>变更机构名称、法定</w:t>
            </w:r>
            <w:r w:rsidRPr="00873E01">
              <w:rPr>
                <w:sz w:val="21"/>
                <w:szCs w:val="21"/>
              </w:rPr>
              <w:t>代表</w:t>
            </w:r>
            <w:r w:rsidR="00C264A9">
              <w:rPr>
                <w:sz w:val="21"/>
                <w:szCs w:val="21"/>
              </w:rPr>
              <w:t>人、地点、层次、性质、招生对象</w:t>
            </w:r>
            <w:r w:rsidR="00717786">
              <w:rPr>
                <w:rFonts w:hint="eastAsia"/>
                <w:sz w:val="21"/>
                <w:szCs w:val="21"/>
              </w:rPr>
              <w:t>、</w:t>
            </w:r>
            <w:r w:rsidR="00C264A9">
              <w:rPr>
                <w:sz w:val="21"/>
                <w:szCs w:val="21"/>
              </w:rPr>
              <w:t>教学内容及设置教学点等，依法依规</w:t>
            </w:r>
            <w:r w:rsidRPr="00873E01">
              <w:rPr>
                <w:sz w:val="21"/>
                <w:szCs w:val="21"/>
              </w:rPr>
              <w:t>报审批、教育等相关行政部门批准、备案。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2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查看许可证、登记证等年检情况。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154E9D">
            <w:pPr>
              <w:jc w:val="center"/>
              <w:rPr>
                <w:sz w:val="21"/>
                <w:szCs w:val="21"/>
              </w:rPr>
            </w:pPr>
            <w:r w:rsidRPr="00873E01">
              <w:rPr>
                <w:rFonts w:ascii="宋体" w:hAnsi="宋体" w:hint="eastAsia"/>
                <w:sz w:val="21"/>
                <w:szCs w:val="21"/>
              </w:rPr>
              <w:t> </w:t>
            </w:r>
          </w:p>
        </w:tc>
      </w:tr>
      <w:tr w:rsidR="00784CEE" w:rsidRPr="007D0184" w:rsidTr="002E1372">
        <w:trPr>
          <w:trHeight w:hRule="exact" w:val="1365"/>
          <w:jc w:val="center"/>
        </w:trPr>
        <w:tc>
          <w:tcPr>
            <w:tcW w:w="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DC7F89"/>
        </w:tc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10.</w:t>
            </w:r>
            <w:r w:rsidRPr="00873E01">
              <w:rPr>
                <w:sz w:val="21"/>
                <w:szCs w:val="21"/>
              </w:rPr>
              <w:t>办学许可证、营业执照</w:t>
            </w:r>
            <w:r w:rsidR="00396E83" w:rsidRPr="00873E01">
              <w:rPr>
                <w:sz w:val="21"/>
                <w:szCs w:val="21"/>
              </w:rPr>
              <w:t>（</w:t>
            </w:r>
            <w:r w:rsidR="00396E83" w:rsidRPr="00717786">
              <w:rPr>
                <w:rFonts w:hint="eastAsia"/>
                <w:sz w:val="21"/>
                <w:szCs w:val="21"/>
              </w:rPr>
              <w:t>事业单位法人证书</w:t>
            </w:r>
            <w:r w:rsidR="00396E83">
              <w:rPr>
                <w:rFonts w:hint="eastAsia"/>
                <w:sz w:val="21"/>
                <w:szCs w:val="21"/>
              </w:rPr>
              <w:t>或</w:t>
            </w:r>
            <w:r w:rsidR="00396E83" w:rsidRPr="00717786">
              <w:rPr>
                <w:rFonts w:hint="eastAsia"/>
                <w:sz w:val="21"/>
                <w:szCs w:val="21"/>
              </w:rPr>
              <w:t>民办非企业单位登记证书</w:t>
            </w:r>
            <w:r w:rsidR="00396E83" w:rsidRPr="00873E01">
              <w:rPr>
                <w:sz w:val="21"/>
                <w:szCs w:val="21"/>
              </w:rPr>
              <w:t>）</w:t>
            </w:r>
            <w:r w:rsidRPr="00873E01">
              <w:rPr>
                <w:sz w:val="21"/>
                <w:szCs w:val="21"/>
              </w:rPr>
              <w:t>等国家规定证照齐全；办学许可证和营业执照（</w:t>
            </w:r>
            <w:r w:rsidR="00717786" w:rsidRPr="00717786">
              <w:rPr>
                <w:rFonts w:hint="eastAsia"/>
                <w:sz w:val="21"/>
                <w:szCs w:val="21"/>
              </w:rPr>
              <w:t>事业单位法人证书</w:t>
            </w:r>
            <w:r w:rsidR="00717786">
              <w:rPr>
                <w:rFonts w:hint="eastAsia"/>
                <w:sz w:val="21"/>
                <w:szCs w:val="21"/>
              </w:rPr>
              <w:t>或</w:t>
            </w:r>
            <w:r w:rsidR="00717786" w:rsidRPr="00717786">
              <w:rPr>
                <w:rFonts w:hint="eastAsia"/>
                <w:sz w:val="21"/>
                <w:szCs w:val="21"/>
              </w:rPr>
              <w:t>民办非企业单位登记证书</w:t>
            </w:r>
            <w:r w:rsidRPr="00873E01">
              <w:rPr>
                <w:sz w:val="21"/>
                <w:szCs w:val="21"/>
              </w:rPr>
              <w:t>）正本上墙公示；证照副本有年检核准记录；无出借、转让、变相转让、涂改等现象。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4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查看相关原件。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154E9D">
            <w:pPr>
              <w:rPr>
                <w:sz w:val="21"/>
                <w:szCs w:val="21"/>
              </w:rPr>
            </w:pPr>
          </w:p>
        </w:tc>
      </w:tr>
      <w:tr w:rsidR="00784CEE" w:rsidRPr="007D0184" w:rsidTr="002E1372">
        <w:trPr>
          <w:trHeight w:hRule="exact" w:val="990"/>
          <w:jc w:val="center"/>
        </w:trPr>
        <w:tc>
          <w:tcPr>
            <w:tcW w:w="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DC7F89"/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  <w:r w:rsidRPr="002047D9">
              <w:t>B</w:t>
            </w:r>
            <w:r w:rsidRPr="002047D9">
              <w:rPr>
                <w:rFonts w:hint="eastAsia"/>
              </w:rPr>
              <w:t>0</w:t>
            </w:r>
            <w:r>
              <w:rPr>
                <w:rFonts w:hint="eastAsia"/>
              </w:rPr>
              <w:t>4</w:t>
            </w:r>
            <w:r w:rsidRPr="002047D9">
              <w:t>财务规范</w:t>
            </w:r>
          </w:p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C1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73E01">
              <w:rPr>
                <w:sz w:val="21"/>
                <w:szCs w:val="21"/>
              </w:rPr>
              <w:t>.收费项目、标准报</w:t>
            </w:r>
            <w:r>
              <w:rPr>
                <w:sz w:val="21"/>
                <w:szCs w:val="21"/>
              </w:rPr>
              <w:t>教育部门备案，收费标准、退费办法上墙公示；</w:t>
            </w:r>
            <w:r w:rsidRPr="00873E01">
              <w:rPr>
                <w:sz w:val="21"/>
                <w:szCs w:val="21"/>
              </w:rPr>
              <w:t>按规定出具</w:t>
            </w:r>
            <w:r w:rsidR="00F22DE2">
              <w:rPr>
                <w:rFonts w:hint="eastAsia"/>
                <w:sz w:val="21"/>
                <w:szCs w:val="21"/>
              </w:rPr>
              <w:t>正规</w:t>
            </w:r>
            <w:r w:rsidR="00F22DE2">
              <w:rPr>
                <w:sz w:val="21"/>
                <w:szCs w:val="21"/>
              </w:rPr>
              <w:t>发票</w:t>
            </w:r>
            <w:r w:rsidRPr="00873E01">
              <w:rPr>
                <w:sz w:val="21"/>
                <w:szCs w:val="21"/>
              </w:rPr>
              <w:t>；收费不超过3个月</w:t>
            </w:r>
            <w:r>
              <w:rPr>
                <w:sz w:val="21"/>
                <w:szCs w:val="21"/>
              </w:rPr>
              <w:t>或</w:t>
            </w:r>
            <w:r>
              <w:rPr>
                <w:rFonts w:hint="eastAsia"/>
                <w:sz w:val="21"/>
                <w:szCs w:val="21"/>
              </w:rPr>
              <w:t>30课时</w:t>
            </w:r>
            <w:r w:rsidRPr="00873E01">
              <w:rPr>
                <w:sz w:val="21"/>
                <w:szCs w:val="21"/>
              </w:rPr>
              <w:t>，有1例扣1分，扣完为止。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4E0BED" w:rsidP="00064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查看收费许可证、公示材料、学生花名册和相关票据。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DC7F89">
            <w:pPr>
              <w:rPr>
                <w:sz w:val="21"/>
                <w:szCs w:val="21"/>
              </w:rPr>
            </w:pPr>
          </w:p>
        </w:tc>
      </w:tr>
      <w:tr w:rsidR="00784CEE" w:rsidRPr="007D0184" w:rsidTr="002E1372">
        <w:trPr>
          <w:trHeight w:hRule="exact" w:val="1286"/>
          <w:jc w:val="center"/>
        </w:trPr>
        <w:tc>
          <w:tcPr>
            <w:tcW w:w="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DC7F89"/>
        </w:tc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4E0BED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C1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873E0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开设并使用专用账户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所有经费存入该账户</w:t>
            </w:r>
            <w:r>
              <w:rPr>
                <w:rFonts w:hint="eastAsia"/>
                <w:sz w:val="21"/>
                <w:szCs w:val="21"/>
              </w:rPr>
              <w:t>，并</w:t>
            </w:r>
            <w:r>
              <w:rPr>
                <w:sz w:val="21"/>
                <w:szCs w:val="21"/>
              </w:rPr>
              <w:t>接受监管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4E0BED"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分）；</w:t>
            </w:r>
            <w:r w:rsidRPr="00873E01">
              <w:rPr>
                <w:sz w:val="21"/>
                <w:szCs w:val="21"/>
              </w:rPr>
              <w:t>按规定设置会计账本，票据管理规范；依法进行财务审计，并及时报教育部门备案。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4E0BED" w:rsidP="00064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</w:t>
            </w:r>
            <w:r>
              <w:rPr>
                <w:sz w:val="21"/>
                <w:szCs w:val="21"/>
              </w:rPr>
              <w:t>合同签订情况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专用账户使用情况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财务报表等相关资料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154E9D">
            <w:pPr>
              <w:jc w:val="center"/>
              <w:rPr>
                <w:sz w:val="21"/>
                <w:szCs w:val="21"/>
              </w:rPr>
            </w:pPr>
          </w:p>
        </w:tc>
      </w:tr>
      <w:tr w:rsidR="00784CEE" w:rsidRPr="007D0184" w:rsidTr="002E1372">
        <w:trPr>
          <w:trHeight w:hRule="exact" w:val="692"/>
          <w:jc w:val="center"/>
        </w:trPr>
        <w:tc>
          <w:tcPr>
            <w:tcW w:w="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DC7F89"/>
        </w:tc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C13.学校产权明晰，所有资产按所有权分别登记造册；无转让或校外担保现象。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2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查看账册、票据。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154E9D">
            <w:pPr>
              <w:jc w:val="center"/>
              <w:rPr>
                <w:sz w:val="21"/>
                <w:szCs w:val="21"/>
              </w:rPr>
            </w:pPr>
          </w:p>
        </w:tc>
      </w:tr>
      <w:tr w:rsidR="00784CEE" w:rsidRPr="007D0184" w:rsidTr="002E1372">
        <w:trPr>
          <w:trHeight w:hRule="exact" w:val="1305"/>
          <w:jc w:val="center"/>
        </w:trPr>
        <w:tc>
          <w:tcPr>
            <w:tcW w:w="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DC7F89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  <w:r w:rsidRPr="002047D9">
              <w:t>B</w:t>
            </w:r>
            <w:r w:rsidRPr="002047D9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  <w:r w:rsidRPr="002047D9">
              <w:t>招生宣传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C14.</w:t>
            </w:r>
            <w:r w:rsidR="005909E8">
              <w:rPr>
                <w:sz w:val="21"/>
                <w:szCs w:val="21"/>
              </w:rPr>
              <w:t>招生简章和广告应写明机构全称及</w:t>
            </w:r>
            <w:r w:rsidRPr="00873E01">
              <w:rPr>
                <w:sz w:val="21"/>
                <w:szCs w:val="21"/>
              </w:rPr>
              <w:t>星级、营利性或非营利性，</w:t>
            </w:r>
            <w:r>
              <w:rPr>
                <w:rFonts w:hint="eastAsia"/>
                <w:sz w:val="21"/>
                <w:szCs w:val="21"/>
              </w:rPr>
              <w:t>并</w:t>
            </w:r>
            <w:r w:rsidRPr="00873E01">
              <w:rPr>
                <w:sz w:val="21"/>
                <w:szCs w:val="21"/>
              </w:rPr>
              <w:t>报教育部门备案；招生</w:t>
            </w:r>
            <w:r w:rsidR="005909E8">
              <w:rPr>
                <w:sz w:val="21"/>
                <w:szCs w:val="21"/>
              </w:rPr>
              <w:t>简章和广告无虚假</w:t>
            </w:r>
            <w:r w:rsidR="00D45F73">
              <w:rPr>
                <w:sz w:val="21"/>
                <w:szCs w:val="21"/>
              </w:rPr>
              <w:t>夸大宣传，不</w:t>
            </w:r>
            <w:r w:rsidR="005909E8">
              <w:rPr>
                <w:sz w:val="21"/>
                <w:szCs w:val="21"/>
              </w:rPr>
              <w:t>刊（播）时效过期的广告；无</w:t>
            </w:r>
            <w:r w:rsidRPr="00873E01">
              <w:rPr>
                <w:sz w:val="21"/>
                <w:szCs w:val="21"/>
              </w:rPr>
              <w:t>进入公办学校进行宣传招生</w:t>
            </w:r>
            <w:r w:rsidR="005909E8">
              <w:rPr>
                <w:sz w:val="21"/>
                <w:szCs w:val="21"/>
              </w:rPr>
              <w:t>行为</w:t>
            </w:r>
            <w:r w:rsidRPr="00873E01">
              <w:rPr>
                <w:sz w:val="21"/>
                <w:szCs w:val="21"/>
              </w:rPr>
              <w:t>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E89" w:rsidRDefault="00064E89" w:rsidP="00064E89">
            <w:pPr>
              <w:jc w:val="center"/>
              <w:rPr>
                <w:sz w:val="21"/>
                <w:szCs w:val="21"/>
              </w:rPr>
            </w:pPr>
          </w:p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3</w:t>
            </w:r>
          </w:p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查看招生简章、广告原件、备案记录；开展问卷调查；查看投诉及处理记录。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200DA4">
            <w:pPr>
              <w:rPr>
                <w:sz w:val="21"/>
                <w:szCs w:val="21"/>
              </w:rPr>
            </w:pPr>
            <w:r w:rsidRPr="00873E01">
              <w:rPr>
                <w:rFonts w:ascii="宋体" w:hAnsi="宋体"/>
                <w:sz w:val="21"/>
                <w:szCs w:val="21"/>
              </w:rPr>
              <w:t> </w:t>
            </w:r>
          </w:p>
        </w:tc>
      </w:tr>
      <w:tr w:rsidR="00784CEE" w:rsidRPr="00200DA4" w:rsidTr="002E1372">
        <w:trPr>
          <w:trHeight w:hRule="exact" w:val="1134"/>
          <w:jc w:val="center"/>
        </w:trPr>
        <w:tc>
          <w:tcPr>
            <w:tcW w:w="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  <w:r w:rsidRPr="002047D9">
              <w:t>A</w:t>
            </w:r>
            <w:r w:rsidR="0030246F">
              <w:rPr>
                <w:rFonts w:hint="eastAsia"/>
              </w:rPr>
              <w:t>3</w:t>
            </w:r>
            <w:r w:rsidRPr="002047D9">
              <w:t>教学管理</w:t>
            </w:r>
          </w:p>
          <w:p w:rsidR="00784CEE" w:rsidRPr="002047D9" w:rsidRDefault="00784CEE" w:rsidP="002E6E8A">
            <w:pPr>
              <w:jc w:val="center"/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ind w:firstLineChars="50" w:firstLine="120"/>
              <w:jc w:val="center"/>
            </w:pPr>
            <w:r w:rsidRPr="002047D9">
              <w:t>B</w:t>
            </w:r>
            <w:r w:rsidRPr="002047D9">
              <w:rPr>
                <w:rFonts w:hint="eastAsia"/>
              </w:rPr>
              <w:t>0</w:t>
            </w:r>
            <w:r w:rsidR="008F6E57">
              <w:rPr>
                <w:rFonts w:hint="eastAsia"/>
              </w:rPr>
              <w:t>6</w:t>
            </w:r>
            <w:r w:rsidRPr="002047D9">
              <w:t>教学计划</w:t>
            </w:r>
          </w:p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C15.专业和学科有教学计划、教学进度表、课表、教师授课计划</w:t>
            </w:r>
            <w:r>
              <w:rPr>
                <w:sz w:val="21"/>
                <w:szCs w:val="21"/>
              </w:rPr>
              <w:t>等</w:t>
            </w:r>
            <w:r w:rsidRPr="00873E01"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进行</w:t>
            </w:r>
            <w:r>
              <w:rPr>
                <w:sz w:val="21"/>
                <w:szCs w:val="21"/>
              </w:rPr>
              <w:t>备案并公示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2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查看原始材料</w:t>
            </w:r>
            <w:r w:rsidR="00467117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200DA4">
            <w:pPr>
              <w:rPr>
                <w:sz w:val="21"/>
                <w:szCs w:val="21"/>
              </w:rPr>
            </w:pPr>
            <w:r w:rsidRPr="00873E01">
              <w:rPr>
                <w:rFonts w:ascii="宋体" w:hAnsi="宋体" w:hint="eastAsia"/>
                <w:sz w:val="21"/>
                <w:szCs w:val="21"/>
              </w:rPr>
              <w:t> </w:t>
            </w:r>
          </w:p>
        </w:tc>
      </w:tr>
      <w:tr w:rsidR="00784CEE" w:rsidRPr="00200DA4" w:rsidTr="002E1372">
        <w:trPr>
          <w:trHeight w:hRule="exact" w:val="1126"/>
          <w:jc w:val="center"/>
        </w:trPr>
        <w:tc>
          <w:tcPr>
            <w:tcW w:w="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DC7F89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ind w:firstLineChars="50" w:firstLine="120"/>
              <w:jc w:val="center"/>
            </w:pPr>
            <w:r w:rsidRPr="002047D9">
              <w:t>B</w:t>
            </w:r>
            <w:r w:rsidRPr="002047D9">
              <w:rPr>
                <w:rFonts w:hint="eastAsia"/>
              </w:rPr>
              <w:t>0</w:t>
            </w:r>
            <w:r w:rsidR="008F6E57">
              <w:rPr>
                <w:rFonts w:hint="eastAsia"/>
              </w:rPr>
              <w:t>7</w:t>
            </w:r>
            <w:r w:rsidRPr="002047D9">
              <w:t>课程设置</w:t>
            </w:r>
          </w:p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C16.按教学计划要求设置课程，课程设置科学合理；教材使用规范，不使用盗版教材。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2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查看教学计划与课程设置</w:t>
            </w:r>
            <w:r w:rsidR="00467117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200DA4">
            <w:pPr>
              <w:rPr>
                <w:sz w:val="21"/>
                <w:szCs w:val="21"/>
              </w:rPr>
            </w:pPr>
          </w:p>
        </w:tc>
      </w:tr>
      <w:tr w:rsidR="00784CEE" w:rsidRPr="00200DA4" w:rsidTr="002E1372">
        <w:trPr>
          <w:trHeight w:hRule="exact" w:val="1425"/>
          <w:jc w:val="center"/>
        </w:trPr>
        <w:tc>
          <w:tcPr>
            <w:tcW w:w="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DC7F89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ind w:firstLineChars="50" w:firstLine="120"/>
              <w:jc w:val="center"/>
            </w:pPr>
            <w:r w:rsidRPr="002047D9">
              <w:t>B</w:t>
            </w:r>
            <w:r w:rsidRPr="002047D9">
              <w:rPr>
                <w:rFonts w:hint="eastAsia"/>
              </w:rPr>
              <w:t>0</w:t>
            </w:r>
            <w:r w:rsidR="008F6E57">
              <w:rPr>
                <w:rFonts w:hint="eastAsia"/>
              </w:rPr>
              <w:t>8</w:t>
            </w:r>
            <w:r w:rsidRPr="002047D9">
              <w:t>教学行为</w:t>
            </w:r>
          </w:p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C17.办学行为规范，无“超纲教学”“提前教学”“强化应试”等不良行为；无组织等级考试及竞赛、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73E01">
              <w:rPr>
                <w:sz w:val="21"/>
                <w:szCs w:val="21"/>
              </w:rPr>
              <w:t>与招生入学挂钩、结束时间晚于20：30等，有1例扣1分，扣完为止。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5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查看相关资料和召开座谈会。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200DA4">
            <w:pPr>
              <w:rPr>
                <w:sz w:val="21"/>
                <w:szCs w:val="21"/>
              </w:rPr>
            </w:pPr>
          </w:p>
        </w:tc>
      </w:tr>
      <w:tr w:rsidR="00784CEE" w:rsidRPr="00200DA4" w:rsidTr="002E1372">
        <w:trPr>
          <w:trHeight w:hRule="exact" w:val="1138"/>
          <w:jc w:val="center"/>
        </w:trPr>
        <w:tc>
          <w:tcPr>
            <w:tcW w:w="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DC7F89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2E6E8A">
            <w:pPr>
              <w:jc w:val="center"/>
            </w:pPr>
            <w:r w:rsidRPr="002047D9">
              <w:t>B</w:t>
            </w:r>
            <w:r w:rsidRPr="002047D9">
              <w:rPr>
                <w:rFonts w:hint="eastAsia"/>
              </w:rPr>
              <w:t>0</w:t>
            </w:r>
            <w:r w:rsidR="008F6E57">
              <w:rPr>
                <w:rFonts w:hint="eastAsia"/>
              </w:rPr>
              <w:t>9</w:t>
            </w:r>
            <w:r w:rsidRPr="002047D9">
              <w:t>学</w:t>
            </w:r>
            <w:r w:rsidR="00BC4470">
              <w:rPr>
                <w:rFonts w:hint="eastAsia"/>
              </w:rPr>
              <w:t>员</w:t>
            </w:r>
            <w:r w:rsidRPr="002047D9">
              <w:t>管理</w:t>
            </w:r>
          </w:p>
          <w:p w:rsidR="00784CEE" w:rsidRPr="002047D9" w:rsidRDefault="00784CEE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C18.有健全的学</w:t>
            </w:r>
            <w:r w:rsidR="00BC4470">
              <w:rPr>
                <w:rFonts w:hint="eastAsia"/>
                <w:sz w:val="21"/>
                <w:szCs w:val="21"/>
              </w:rPr>
              <w:t>员</w:t>
            </w:r>
            <w:r w:rsidRPr="00873E01">
              <w:rPr>
                <w:sz w:val="21"/>
                <w:szCs w:val="21"/>
              </w:rPr>
              <w:t>管理制度；有学员名册</w:t>
            </w:r>
            <w:r w:rsidR="00BC4470">
              <w:rPr>
                <w:rFonts w:hint="eastAsia"/>
                <w:sz w:val="21"/>
                <w:szCs w:val="21"/>
              </w:rPr>
              <w:t>；</w:t>
            </w:r>
            <w:r w:rsidRPr="00873E01">
              <w:rPr>
                <w:sz w:val="21"/>
                <w:szCs w:val="21"/>
              </w:rPr>
              <w:t>有退学</w:t>
            </w:r>
            <w:r w:rsidR="00BC4470">
              <w:rPr>
                <w:sz w:val="21"/>
                <w:szCs w:val="21"/>
              </w:rPr>
              <w:t>退费</w:t>
            </w:r>
            <w:r w:rsidRPr="00873E01">
              <w:rPr>
                <w:sz w:val="21"/>
                <w:szCs w:val="21"/>
              </w:rPr>
              <w:t>等文件资料。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查看相关资料。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200DA4">
            <w:pPr>
              <w:rPr>
                <w:sz w:val="21"/>
                <w:szCs w:val="21"/>
              </w:rPr>
            </w:pPr>
            <w:r w:rsidRPr="00873E01">
              <w:rPr>
                <w:rFonts w:ascii="宋体" w:hAnsi="宋体" w:hint="eastAsia"/>
                <w:sz w:val="21"/>
                <w:szCs w:val="21"/>
              </w:rPr>
              <w:t> </w:t>
            </w:r>
          </w:p>
        </w:tc>
      </w:tr>
      <w:tr w:rsidR="00C73BFA" w:rsidRPr="00200DA4" w:rsidTr="002E1372">
        <w:trPr>
          <w:trHeight w:hRule="exact" w:val="1436"/>
          <w:jc w:val="center"/>
        </w:trPr>
        <w:tc>
          <w:tcPr>
            <w:tcW w:w="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2047D9" w:rsidRDefault="00C73BFA" w:rsidP="002E6E8A">
            <w:pPr>
              <w:jc w:val="center"/>
            </w:pPr>
            <w:r w:rsidRPr="002047D9">
              <w:lastRenderedPageBreak/>
              <w:t>A3教</w:t>
            </w:r>
            <w:r>
              <w:rPr>
                <w:rFonts w:hint="eastAsia"/>
              </w:rPr>
              <w:t>学</w:t>
            </w:r>
            <w:r w:rsidRPr="002047D9">
              <w:t>管理</w:t>
            </w:r>
          </w:p>
          <w:p w:rsidR="00C73BFA" w:rsidRPr="002047D9" w:rsidRDefault="00C73BFA" w:rsidP="00200DA4">
            <w:r w:rsidRPr="002047D9">
              <w:t xml:space="preserve">　　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2047D9" w:rsidRDefault="00C73BFA" w:rsidP="002E6E8A">
            <w:pPr>
              <w:ind w:firstLineChars="50" w:firstLine="120"/>
              <w:jc w:val="center"/>
            </w:pPr>
            <w:r w:rsidRPr="002047D9">
              <w:t>B</w:t>
            </w:r>
            <w:r>
              <w:rPr>
                <w:rFonts w:hint="eastAsia"/>
              </w:rPr>
              <w:t>10</w:t>
            </w:r>
            <w:r w:rsidRPr="002047D9">
              <w:t>管理人员</w:t>
            </w:r>
          </w:p>
          <w:p w:rsidR="00C73BFA" w:rsidRPr="002047D9" w:rsidRDefault="00C73BFA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C19.</w:t>
            </w:r>
            <w:r w:rsidR="005909E8">
              <w:rPr>
                <w:sz w:val="21"/>
                <w:szCs w:val="21"/>
              </w:rPr>
              <w:t>校长</w:t>
            </w:r>
            <w:r>
              <w:rPr>
                <w:sz w:val="21"/>
                <w:szCs w:val="21"/>
              </w:rPr>
              <w:t>个人信用良好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具有大专以上学历</w:t>
            </w:r>
            <w:r w:rsidRPr="00873E01">
              <w:rPr>
                <w:sz w:val="21"/>
                <w:szCs w:val="21"/>
              </w:rPr>
              <w:t>；从事教育教学工作5年以上，且年龄不超过70周岁；</w:t>
            </w:r>
            <w:r>
              <w:rPr>
                <w:rFonts w:hint="eastAsia"/>
                <w:sz w:val="21"/>
                <w:szCs w:val="21"/>
              </w:rPr>
              <w:t>近3年内未曾担任被吊销证照的单位等法定代表人。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查看学历证书、职称证书、教师资格证书、身份证原件、复印件，工作经历等。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200DA4">
            <w:pPr>
              <w:rPr>
                <w:sz w:val="21"/>
                <w:szCs w:val="21"/>
              </w:rPr>
            </w:pPr>
          </w:p>
        </w:tc>
      </w:tr>
      <w:tr w:rsidR="00C73BFA" w:rsidRPr="00200DA4" w:rsidTr="002E1372">
        <w:trPr>
          <w:trHeight w:hRule="exact" w:val="1849"/>
          <w:jc w:val="center"/>
        </w:trPr>
        <w:tc>
          <w:tcPr>
            <w:tcW w:w="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2047D9" w:rsidRDefault="00C73BFA" w:rsidP="00DC7F89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2047D9" w:rsidRDefault="00C73BFA" w:rsidP="002E6E8A">
            <w:pPr>
              <w:jc w:val="center"/>
            </w:pPr>
            <w:r w:rsidRPr="002047D9">
              <w:t>B1</w:t>
            </w:r>
            <w:r>
              <w:rPr>
                <w:rFonts w:hint="eastAsia"/>
              </w:rPr>
              <w:t>1</w:t>
            </w:r>
            <w:r w:rsidRPr="002047D9">
              <w:t>专任教师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C20.学校专任教师数不少于5人</w:t>
            </w:r>
            <w:r>
              <w:rPr>
                <w:rFonts w:hint="eastAsia"/>
                <w:sz w:val="21"/>
                <w:szCs w:val="21"/>
              </w:rPr>
              <w:t>且</w:t>
            </w:r>
            <w:r>
              <w:rPr>
                <w:sz w:val="21"/>
                <w:szCs w:val="21"/>
              </w:rPr>
              <w:t>不得少于教师总数的</w:t>
            </w:r>
            <w:r>
              <w:rPr>
                <w:rFonts w:hint="eastAsia"/>
                <w:sz w:val="21"/>
                <w:szCs w:val="21"/>
              </w:rPr>
              <w:t>2/3</w:t>
            </w:r>
            <w:r w:rsidRPr="00873E01">
              <w:rPr>
                <w:sz w:val="21"/>
                <w:szCs w:val="21"/>
              </w:rPr>
              <w:t>；教师队</w:t>
            </w:r>
            <w:r w:rsidR="00C264A9">
              <w:rPr>
                <w:sz w:val="21"/>
                <w:szCs w:val="21"/>
              </w:rPr>
              <w:t>伍相对稳定，能适应教学和管理需要</w:t>
            </w:r>
            <w:r w:rsidRPr="00873E01">
              <w:rPr>
                <w:sz w:val="21"/>
                <w:szCs w:val="21"/>
              </w:rPr>
              <w:t>；教师的相关信息需在机构醒目位置公示，未公示的有1</w:t>
            </w:r>
            <w:r>
              <w:rPr>
                <w:rFonts w:hint="eastAsia"/>
                <w:sz w:val="21"/>
                <w:szCs w:val="21"/>
              </w:rPr>
              <w:t>名</w:t>
            </w:r>
            <w:r w:rsidRPr="00873E01">
              <w:rPr>
                <w:sz w:val="21"/>
                <w:szCs w:val="21"/>
              </w:rPr>
              <w:t>扣1分，扣完为止。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查看教职工花名册、相关资格证书和相关检查记录等。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DC7F89">
            <w:pPr>
              <w:rPr>
                <w:sz w:val="21"/>
                <w:szCs w:val="21"/>
              </w:rPr>
            </w:pPr>
          </w:p>
        </w:tc>
      </w:tr>
      <w:tr w:rsidR="00C73BFA" w:rsidRPr="00200DA4" w:rsidTr="002E1372">
        <w:trPr>
          <w:trHeight w:hRule="exact" w:val="1411"/>
          <w:jc w:val="center"/>
        </w:trPr>
        <w:tc>
          <w:tcPr>
            <w:tcW w:w="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2047D9" w:rsidRDefault="00C73BFA" w:rsidP="00DC7F89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2047D9" w:rsidRDefault="00C73BFA" w:rsidP="002E6E8A">
            <w:pPr>
              <w:ind w:firstLineChars="50" w:firstLine="120"/>
              <w:jc w:val="center"/>
            </w:pPr>
            <w:r w:rsidRPr="002047D9">
              <w:t>B1</w:t>
            </w:r>
            <w:r>
              <w:rPr>
                <w:rFonts w:hint="eastAsia"/>
              </w:rPr>
              <w:t>2</w:t>
            </w:r>
            <w:r w:rsidRPr="002047D9">
              <w:t>依法用工</w:t>
            </w:r>
          </w:p>
          <w:p w:rsidR="00C73BFA" w:rsidRPr="002047D9" w:rsidRDefault="00C73BFA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C21.机构与教职工依法签订聘用合同；工资按时发放，对法定劳动年龄内专职人员依法办理社会保险；建立教师岗位责任制及奖惩制，执行情况有记录；无公办学校在编在职教师。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4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查看聘用合同、工资发放清单、社保交纳票据和相关账册等。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DC7F89">
            <w:pPr>
              <w:rPr>
                <w:sz w:val="21"/>
                <w:szCs w:val="21"/>
              </w:rPr>
            </w:pPr>
          </w:p>
        </w:tc>
      </w:tr>
      <w:tr w:rsidR="00C73BFA" w:rsidRPr="00200DA4" w:rsidTr="002E1372">
        <w:trPr>
          <w:trHeight w:hRule="exact" w:val="1578"/>
          <w:jc w:val="center"/>
        </w:trPr>
        <w:tc>
          <w:tcPr>
            <w:tcW w:w="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2047D9" w:rsidRDefault="00C73BFA" w:rsidP="00DC7F89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2047D9" w:rsidRDefault="00C73BFA" w:rsidP="002E6E8A">
            <w:pPr>
              <w:jc w:val="center"/>
            </w:pPr>
            <w:r w:rsidRPr="002047D9">
              <w:t>B1</w:t>
            </w:r>
            <w:r>
              <w:rPr>
                <w:rFonts w:hint="eastAsia"/>
              </w:rPr>
              <w:t>3</w:t>
            </w:r>
            <w:r w:rsidRPr="002047D9">
              <w:t>教师学历</w:t>
            </w:r>
          </w:p>
          <w:p w:rsidR="00C73BFA" w:rsidRPr="002047D9" w:rsidRDefault="00C73BFA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C22.</w:t>
            </w:r>
            <w:r>
              <w:rPr>
                <w:sz w:val="21"/>
                <w:szCs w:val="21"/>
              </w:rPr>
              <w:t>学科类</w:t>
            </w:r>
            <w:r w:rsidRPr="00873E01">
              <w:rPr>
                <w:sz w:val="21"/>
                <w:szCs w:val="21"/>
              </w:rPr>
              <w:t>教师具有相应学段、学科的教师资格证书（2分）；建有专兼职教师业务档案（1分）；组织教师开展各类培训（含校本与上级组织的培训，1分）。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4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查看相关证书和培训资料。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33C3D">
            <w:pPr>
              <w:rPr>
                <w:sz w:val="21"/>
                <w:szCs w:val="21"/>
              </w:rPr>
            </w:pPr>
            <w:r w:rsidRPr="00873E01">
              <w:rPr>
                <w:rFonts w:ascii="宋体" w:eastAsia="宋体" w:hAnsi="宋体" w:hint="eastAsia"/>
                <w:sz w:val="21"/>
                <w:szCs w:val="21"/>
              </w:rPr>
              <w:t> </w:t>
            </w:r>
          </w:p>
        </w:tc>
      </w:tr>
      <w:tr w:rsidR="00C73BFA" w:rsidRPr="00200DA4" w:rsidTr="002E1372">
        <w:trPr>
          <w:trHeight w:hRule="exact" w:val="1294"/>
          <w:jc w:val="center"/>
        </w:trPr>
        <w:tc>
          <w:tcPr>
            <w:tcW w:w="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2047D9" w:rsidRDefault="00C73BFA" w:rsidP="00DC7F89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2047D9" w:rsidRDefault="00C73BFA" w:rsidP="002E6E8A">
            <w:pPr>
              <w:jc w:val="center"/>
            </w:pPr>
            <w:r>
              <w:t>B</w:t>
            </w:r>
            <w:r>
              <w:rPr>
                <w:rFonts w:hint="eastAsia"/>
              </w:rPr>
              <w:t>14</w:t>
            </w:r>
            <w:r>
              <w:t>师德师风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C2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873E0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教职工思想政治学习经常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无违反师德师风事件发生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1E5299" w:rsidP="00064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查看相关资料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64E89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3BFA" w:rsidRPr="00873E01" w:rsidRDefault="00C73BFA" w:rsidP="00033C3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84CEE" w:rsidRPr="00033C3D" w:rsidTr="002E1372">
        <w:trPr>
          <w:trHeight w:hRule="exact" w:val="987"/>
          <w:jc w:val="center"/>
        </w:trPr>
        <w:tc>
          <w:tcPr>
            <w:tcW w:w="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784CEE" w:rsidP="0030246F">
            <w:pPr>
              <w:jc w:val="center"/>
            </w:pPr>
            <w:r w:rsidRPr="002047D9">
              <w:lastRenderedPageBreak/>
              <w:t>A4办学条件</w:t>
            </w:r>
          </w:p>
          <w:p w:rsidR="00784CEE" w:rsidRPr="002047D9" w:rsidRDefault="00784CEE" w:rsidP="00DC7F89">
            <w:r w:rsidRPr="002047D9">
              <w:t xml:space="preserve">　　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2047D9" w:rsidRDefault="008F6E57" w:rsidP="002E6E8A">
            <w:pPr>
              <w:ind w:firstLineChars="50" w:firstLine="120"/>
            </w:pPr>
            <w:r>
              <w:t>B</w:t>
            </w:r>
            <w:r>
              <w:rPr>
                <w:rFonts w:hint="eastAsia"/>
              </w:rPr>
              <w:t>1</w:t>
            </w:r>
            <w:r w:rsidR="00320067">
              <w:rPr>
                <w:rFonts w:hint="eastAsia"/>
              </w:rPr>
              <w:t>5</w:t>
            </w:r>
            <w:r>
              <w:rPr>
                <w:rFonts w:hint="eastAsia"/>
              </w:rPr>
              <w:t>机构名称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8E65E6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2</w:t>
            </w:r>
            <w:r w:rsidR="00320067"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1E5299">
              <w:rPr>
                <w:rFonts w:hint="eastAsia"/>
                <w:sz w:val="21"/>
                <w:szCs w:val="21"/>
              </w:rPr>
              <w:t>机构名称符合相关规定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1E5299" w:rsidP="00064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1E5299" w:rsidP="00064E8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查看相关资料</w:t>
            </w:r>
            <w:r w:rsidR="00B14D2D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CEE" w:rsidRPr="00873E01" w:rsidRDefault="00784CEE" w:rsidP="00033C3D">
            <w:pPr>
              <w:rPr>
                <w:sz w:val="21"/>
                <w:szCs w:val="21"/>
              </w:rPr>
            </w:pPr>
          </w:p>
        </w:tc>
      </w:tr>
      <w:tr w:rsidR="008F6E57" w:rsidRPr="00033C3D" w:rsidTr="002E1372">
        <w:trPr>
          <w:trHeight w:hRule="exact" w:val="1121"/>
          <w:jc w:val="center"/>
        </w:trPr>
        <w:tc>
          <w:tcPr>
            <w:tcW w:w="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2047D9" w:rsidRDefault="008F6E57" w:rsidP="00DC7F89">
            <w:pPr>
              <w:jc w:val="center"/>
            </w:pP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2047D9" w:rsidRDefault="008F6E57" w:rsidP="002E6E8A">
            <w:pPr>
              <w:jc w:val="center"/>
            </w:pPr>
            <w:r w:rsidRPr="002047D9">
              <w:t>B1</w:t>
            </w:r>
            <w:r w:rsidR="00320067">
              <w:rPr>
                <w:rFonts w:hint="eastAsia"/>
              </w:rPr>
              <w:t>6</w:t>
            </w:r>
            <w:r w:rsidRPr="002047D9">
              <w:t>办学经费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C2</w:t>
            </w:r>
            <w:r w:rsidR="00320067">
              <w:rPr>
                <w:rFonts w:hint="eastAsia"/>
                <w:sz w:val="21"/>
                <w:szCs w:val="21"/>
              </w:rPr>
              <w:t>5</w:t>
            </w:r>
            <w:r w:rsidRPr="00873E01">
              <w:rPr>
                <w:sz w:val="21"/>
                <w:szCs w:val="21"/>
              </w:rPr>
              <w:t>.注册资金足额到位，</w:t>
            </w:r>
            <w:r>
              <w:rPr>
                <w:rFonts w:hint="eastAsia"/>
                <w:sz w:val="21"/>
                <w:szCs w:val="21"/>
              </w:rPr>
              <w:t>注册</w:t>
            </w:r>
            <w:r>
              <w:rPr>
                <w:sz w:val="21"/>
                <w:szCs w:val="21"/>
              </w:rPr>
              <w:t>资金不低于当地设置标准要求</w:t>
            </w:r>
            <w:r w:rsidRPr="00873E01">
              <w:rPr>
                <w:sz w:val="21"/>
                <w:szCs w:val="21"/>
              </w:rPr>
              <w:t>；无挪用办学经费行为</w:t>
            </w:r>
            <w:r w:rsidR="00467117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E65E6" w:rsidP="00064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查看注册资金；查看原始账册及资金往来和固定资产登记表</w:t>
            </w:r>
            <w:r w:rsidR="00B14D2D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835C92">
            <w:pPr>
              <w:rPr>
                <w:sz w:val="21"/>
                <w:szCs w:val="21"/>
              </w:rPr>
            </w:pPr>
          </w:p>
        </w:tc>
      </w:tr>
      <w:tr w:rsidR="008F6E57" w:rsidRPr="00033C3D" w:rsidTr="002E1372">
        <w:trPr>
          <w:trHeight w:hRule="exact" w:val="1277"/>
          <w:jc w:val="center"/>
        </w:trPr>
        <w:tc>
          <w:tcPr>
            <w:tcW w:w="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2047D9" w:rsidRDefault="008F6E57" w:rsidP="00DC7F89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2047D9" w:rsidRDefault="008F6E57" w:rsidP="002E6E8A">
            <w:pPr>
              <w:jc w:val="center"/>
            </w:pPr>
            <w:r w:rsidRPr="002047D9">
              <w:t>B1</w:t>
            </w:r>
            <w:r w:rsidR="00320067">
              <w:rPr>
                <w:rFonts w:hint="eastAsia"/>
              </w:rPr>
              <w:t>7</w:t>
            </w:r>
            <w:r w:rsidRPr="002047D9">
              <w:t>办学场地</w:t>
            </w:r>
          </w:p>
          <w:p w:rsidR="008F6E57" w:rsidRPr="002047D9" w:rsidRDefault="008F6E57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C2</w:t>
            </w:r>
            <w:r w:rsidR="00320067">
              <w:rPr>
                <w:rFonts w:hint="eastAsia"/>
                <w:sz w:val="21"/>
                <w:szCs w:val="21"/>
              </w:rPr>
              <w:t>6</w:t>
            </w:r>
            <w:r w:rsidRPr="00873E01">
              <w:rPr>
                <w:sz w:val="21"/>
                <w:szCs w:val="21"/>
              </w:rPr>
              <w:t>.在办学许可证登记的校址内办学，变动时及时办理变更手续；</w:t>
            </w:r>
            <w:r w:rsidR="008E65E6">
              <w:rPr>
                <w:rFonts w:hint="eastAsia"/>
                <w:sz w:val="21"/>
                <w:szCs w:val="21"/>
              </w:rPr>
              <w:t>办学</w:t>
            </w:r>
            <w:r w:rsidRPr="00873E01">
              <w:rPr>
                <w:sz w:val="21"/>
                <w:szCs w:val="21"/>
              </w:rPr>
              <w:t>面积不少于</w:t>
            </w:r>
            <w:r w:rsidR="008E65E6">
              <w:rPr>
                <w:rFonts w:hint="eastAsia"/>
                <w:sz w:val="21"/>
                <w:szCs w:val="21"/>
              </w:rPr>
              <w:t>当地</w:t>
            </w:r>
            <w:r w:rsidR="008E65E6">
              <w:rPr>
                <w:sz w:val="21"/>
                <w:szCs w:val="21"/>
              </w:rPr>
              <w:t>设置标准</w:t>
            </w:r>
            <w:r w:rsidR="008E65E6">
              <w:rPr>
                <w:rFonts w:hint="eastAsia"/>
                <w:sz w:val="21"/>
                <w:szCs w:val="21"/>
              </w:rPr>
              <w:t>；</w:t>
            </w:r>
            <w:r w:rsidR="001E5299">
              <w:rPr>
                <w:sz w:val="21"/>
                <w:szCs w:val="21"/>
              </w:rPr>
              <w:t>办学房产具有合法的房屋产权证明和有效租赁协议；办学场所</w:t>
            </w:r>
            <w:r w:rsidRPr="00873E01">
              <w:rPr>
                <w:sz w:val="21"/>
                <w:szCs w:val="21"/>
              </w:rPr>
              <w:t>卫生整洁，</w:t>
            </w:r>
            <w:r w:rsidR="001E5299">
              <w:rPr>
                <w:sz w:val="21"/>
                <w:szCs w:val="21"/>
              </w:rPr>
              <w:t>突出核心价值观宣传</w:t>
            </w:r>
            <w:r w:rsidR="001E5299">
              <w:rPr>
                <w:rFonts w:hint="eastAsia"/>
                <w:sz w:val="21"/>
                <w:szCs w:val="21"/>
              </w:rPr>
              <w:t>，</w:t>
            </w:r>
            <w:r w:rsidRPr="00873E01">
              <w:rPr>
                <w:sz w:val="21"/>
                <w:szCs w:val="21"/>
              </w:rPr>
              <w:t>文化气息</w:t>
            </w:r>
            <w:r w:rsidR="001E5299">
              <w:rPr>
                <w:rFonts w:hint="eastAsia"/>
                <w:sz w:val="21"/>
                <w:szCs w:val="21"/>
              </w:rPr>
              <w:t>浓厚</w:t>
            </w:r>
            <w:r w:rsidRPr="00873E01">
              <w:rPr>
                <w:sz w:val="21"/>
                <w:szCs w:val="21"/>
              </w:rPr>
              <w:t>。</w:t>
            </w:r>
          </w:p>
          <w:p w:rsidR="008F6E57" w:rsidRPr="00873E01" w:rsidRDefault="008F6E57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E65E6" w:rsidP="00064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查看房产材料、协议和办学许可证等。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33C3D">
            <w:pPr>
              <w:rPr>
                <w:sz w:val="21"/>
                <w:szCs w:val="21"/>
              </w:rPr>
            </w:pPr>
          </w:p>
        </w:tc>
      </w:tr>
      <w:tr w:rsidR="008F6E57" w:rsidRPr="00033C3D" w:rsidTr="002E1372">
        <w:trPr>
          <w:trHeight w:hRule="exact" w:val="1158"/>
          <w:jc w:val="center"/>
        </w:trPr>
        <w:tc>
          <w:tcPr>
            <w:tcW w:w="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2047D9" w:rsidRDefault="008F6E57" w:rsidP="00DC7F89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2047D9" w:rsidRDefault="008F6E57" w:rsidP="002E6E8A">
            <w:pPr>
              <w:jc w:val="center"/>
            </w:pPr>
            <w:r w:rsidRPr="002047D9">
              <w:t>B1</w:t>
            </w:r>
            <w:r w:rsidR="00320067">
              <w:rPr>
                <w:rFonts w:hint="eastAsia"/>
              </w:rPr>
              <w:t>8</w:t>
            </w:r>
            <w:r w:rsidR="008E65E6">
              <w:rPr>
                <w:rFonts w:hint="eastAsia"/>
              </w:rPr>
              <w:t>硬件</w:t>
            </w:r>
            <w:r w:rsidR="008E65E6">
              <w:t>配备</w:t>
            </w:r>
          </w:p>
          <w:p w:rsidR="008F6E57" w:rsidRPr="002047D9" w:rsidRDefault="008F6E57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C2</w:t>
            </w:r>
            <w:r w:rsidR="00320067">
              <w:rPr>
                <w:rFonts w:hint="eastAsia"/>
                <w:sz w:val="21"/>
                <w:szCs w:val="21"/>
              </w:rPr>
              <w:t>7</w:t>
            </w:r>
            <w:r w:rsidRPr="00873E01">
              <w:rPr>
                <w:sz w:val="21"/>
                <w:szCs w:val="21"/>
              </w:rPr>
              <w:t>.教学设备配置齐全，能满足所开设课程教学的需要；</w:t>
            </w:r>
            <w:r w:rsidR="008E65E6">
              <w:rPr>
                <w:rFonts w:hint="eastAsia"/>
                <w:sz w:val="21"/>
                <w:szCs w:val="21"/>
              </w:rPr>
              <w:t>配备</w:t>
            </w:r>
            <w:r w:rsidR="008E65E6">
              <w:rPr>
                <w:sz w:val="21"/>
                <w:szCs w:val="21"/>
              </w:rPr>
              <w:t>有图书角</w:t>
            </w:r>
            <w:r w:rsidR="008E65E6">
              <w:rPr>
                <w:rFonts w:hint="eastAsia"/>
                <w:sz w:val="21"/>
                <w:szCs w:val="21"/>
              </w:rPr>
              <w:t>，</w:t>
            </w:r>
            <w:r w:rsidR="008E65E6">
              <w:rPr>
                <w:sz w:val="21"/>
                <w:szCs w:val="21"/>
              </w:rPr>
              <w:t>图书数量不少于</w:t>
            </w:r>
            <w:r w:rsidR="00370166">
              <w:rPr>
                <w:rFonts w:hint="eastAsia"/>
                <w:sz w:val="21"/>
                <w:szCs w:val="21"/>
              </w:rPr>
              <w:t>1</w:t>
            </w:r>
            <w:r w:rsidR="008E65E6">
              <w:rPr>
                <w:rFonts w:hint="eastAsia"/>
                <w:sz w:val="21"/>
                <w:szCs w:val="21"/>
              </w:rPr>
              <w:t>00册；有为学员及家长提供休息的场所。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查看设施设备清单和现场。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33C3D">
            <w:pPr>
              <w:rPr>
                <w:sz w:val="21"/>
                <w:szCs w:val="21"/>
              </w:rPr>
            </w:pPr>
          </w:p>
        </w:tc>
      </w:tr>
      <w:tr w:rsidR="008F6E57" w:rsidRPr="00033C3D" w:rsidTr="002E1372">
        <w:trPr>
          <w:trHeight w:hRule="exact" w:val="1011"/>
          <w:jc w:val="center"/>
        </w:trPr>
        <w:tc>
          <w:tcPr>
            <w:tcW w:w="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2047D9" w:rsidRDefault="008F6E57" w:rsidP="0030246F">
            <w:pPr>
              <w:jc w:val="center"/>
            </w:pPr>
            <w:r w:rsidRPr="002047D9">
              <w:t>A5安全管理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2047D9" w:rsidRDefault="008F6E57" w:rsidP="002E6E8A">
            <w:pPr>
              <w:jc w:val="center"/>
            </w:pPr>
            <w:r w:rsidRPr="002047D9">
              <w:t>B1</w:t>
            </w:r>
            <w:r w:rsidR="00320067">
              <w:rPr>
                <w:rFonts w:hint="eastAsia"/>
              </w:rPr>
              <w:t>9</w:t>
            </w:r>
            <w:r w:rsidRPr="002047D9">
              <w:t>管理制度</w:t>
            </w:r>
          </w:p>
          <w:p w:rsidR="008F6E57" w:rsidRPr="002047D9" w:rsidRDefault="008F6E57" w:rsidP="002E6E8A">
            <w:pPr>
              <w:jc w:val="center"/>
            </w:pP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C2</w:t>
            </w:r>
            <w:r w:rsidR="00320067">
              <w:rPr>
                <w:rFonts w:hint="eastAsia"/>
                <w:sz w:val="21"/>
                <w:szCs w:val="21"/>
              </w:rPr>
              <w:t>8</w:t>
            </w:r>
            <w:r w:rsidRPr="00873E01">
              <w:rPr>
                <w:sz w:val="21"/>
                <w:szCs w:val="21"/>
              </w:rPr>
              <w:t>.各类安全管理制度齐全，制订有安全责任制度和安全事故应急预案，安全管理人员落实、安全管理责任明确</w:t>
            </w:r>
            <w:r w:rsidR="001E5299">
              <w:rPr>
                <w:rFonts w:hint="eastAsia"/>
                <w:sz w:val="21"/>
                <w:szCs w:val="21"/>
              </w:rPr>
              <w:t>，</w:t>
            </w:r>
            <w:r w:rsidR="001E5299">
              <w:rPr>
                <w:sz w:val="21"/>
                <w:szCs w:val="21"/>
              </w:rPr>
              <w:t>常态化开展师生安全教育</w:t>
            </w:r>
            <w:r w:rsidR="001E5299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查看相关管理制度和职责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DC7F89">
            <w:pPr>
              <w:rPr>
                <w:sz w:val="21"/>
                <w:szCs w:val="21"/>
              </w:rPr>
            </w:pPr>
          </w:p>
        </w:tc>
      </w:tr>
      <w:tr w:rsidR="008F6E57" w:rsidRPr="00033C3D" w:rsidTr="002E1372">
        <w:trPr>
          <w:trHeight w:val="967"/>
          <w:jc w:val="center"/>
        </w:trPr>
        <w:tc>
          <w:tcPr>
            <w:tcW w:w="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2047D9" w:rsidRDefault="008F6E57" w:rsidP="00DC7F89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2047D9" w:rsidRDefault="008F6E57" w:rsidP="002E6E8A">
            <w:pPr>
              <w:jc w:val="center"/>
            </w:pPr>
            <w:r w:rsidRPr="002047D9">
              <w:t>B</w:t>
            </w:r>
            <w:r w:rsidR="00320067">
              <w:rPr>
                <w:rFonts w:hint="eastAsia"/>
              </w:rPr>
              <w:t>20</w:t>
            </w:r>
            <w:r w:rsidRPr="002047D9">
              <w:t>安全设施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C2</w:t>
            </w:r>
            <w:r w:rsidR="00320067">
              <w:rPr>
                <w:rFonts w:hint="eastAsia"/>
                <w:sz w:val="21"/>
                <w:szCs w:val="21"/>
              </w:rPr>
              <w:t>9</w:t>
            </w:r>
            <w:r w:rsidRPr="00873E01">
              <w:rPr>
                <w:sz w:val="21"/>
                <w:szCs w:val="21"/>
              </w:rPr>
              <w:t>.</w:t>
            </w:r>
            <w:r w:rsidR="001E5299">
              <w:rPr>
                <w:sz w:val="21"/>
                <w:szCs w:val="21"/>
              </w:rPr>
              <w:t>办学场所</w:t>
            </w:r>
            <w:r w:rsidRPr="00873E01">
              <w:rPr>
                <w:sz w:val="21"/>
                <w:szCs w:val="21"/>
              </w:rPr>
              <w:t>和教学设施无安全隐患，应急疏散通道畅通、采光通风良好；房屋安全、消防、卫生等相关</w:t>
            </w:r>
            <w:r w:rsidR="008E65E6">
              <w:rPr>
                <w:rFonts w:hint="eastAsia"/>
                <w:sz w:val="21"/>
                <w:szCs w:val="21"/>
              </w:rPr>
              <w:t>材料</w:t>
            </w:r>
            <w:r w:rsidRPr="00873E01">
              <w:rPr>
                <w:sz w:val="21"/>
                <w:szCs w:val="21"/>
              </w:rPr>
              <w:t>齐全</w:t>
            </w:r>
            <w:r w:rsidR="00B916F3">
              <w:rPr>
                <w:rFonts w:hint="eastAsia"/>
                <w:sz w:val="21"/>
                <w:szCs w:val="21"/>
              </w:rPr>
              <w:t>；</w:t>
            </w:r>
            <w:r w:rsidR="00B916F3">
              <w:rPr>
                <w:sz w:val="21"/>
                <w:szCs w:val="21"/>
              </w:rPr>
              <w:t>监控做到场所全覆盖</w:t>
            </w:r>
            <w:r w:rsidRPr="00873E01">
              <w:rPr>
                <w:sz w:val="21"/>
                <w:szCs w:val="21"/>
              </w:rPr>
              <w:t>；无安全责任事故发生。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B916F3" w:rsidP="00064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查看相关证件和现场。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DC7F89">
            <w:pPr>
              <w:rPr>
                <w:sz w:val="21"/>
                <w:szCs w:val="21"/>
              </w:rPr>
            </w:pPr>
          </w:p>
        </w:tc>
      </w:tr>
      <w:tr w:rsidR="009A458A" w:rsidRPr="00033C3D" w:rsidTr="002E1372">
        <w:trPr>
          <w:trHeight w:val="1261"/>
          <w:jc w:val="center"/>
        </w:trPr>
        <w:tc>
          <w:tcPr>
            <w:tcW w:w="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2047D9" w:rsidRDefault="009A458A" w:rsidP="00DC7F89">
            <w:pPr>
              <w:jc w:val="center"/>
            </w:pPr>
            <w:r w:rsidRPr="002047D9">
              <w:lastRenderedPageBreak/>
              <w:t>A6</w:t>
            </w:r>
            <w:r>
              <w:rPr>
                <w:rFonts w:hint="eastAsia"/>
              </w:rPr>
              <w:t>社会评价</w:t>
            </w:r>
          </w:p>
          <w:p w:rsidR="009A458A" w:rsidRPr="002047D9" w:rsidRDefault="009A458A" w:rsidP="00DC7F89">
            <w:r w:rsidRPr="002047D9">
              <w:t xml:space="preserve">　　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2047D9" w:rsidRDefault="009A458A" w:rsidP="002E6E8A">
            <w:pPr>
              <w:ind w:firstLineChars="50" w:firstLine="120"/>
              <w:jc w:val="center"/>
            </w:pPr>
            <w:r w:rsidRPr="002047D9">
              <w:t>B</w:t>
            </w:r>
            <w:r>
              <w:rPr>
                <w:rFonts w:hint="eastAsia"/>
              </w:rPr>
              <w:t>2</w:t>
            </w:r>
            <w:r w:rsidR="00320067">
              <w:rPr>
                <w:rFonts w:hint="eastAsia"/>
              </w:rPr>
              <w:t>1</w:t>
            </w:r>
            <w:r w:rsidRPr="002047D9">
              <w:t>培训规模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458A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</w:t>
            </w:r>
            <w:r w:rsidR="00320067">
              <w:rPr>
                <w:rFonts w:hint="eastAsia"/>
                <w:sz w:val="21"/>
                <w:szCs w:val="21"/>
              </w:rPr>
              <w:t>30</w:t>
            </w:r>
            <w:r w:rsidRPr="00873E01">
              <w:rPr>
                <w:sz w:val="21"/>
                <w:szCs w:val="21"/>
              </w:rPr>
              <w:t>.当年教育培训人数</w:t>
            </w:r>
            <w:r w:rsidR="00B916F3">
              <w:rPr>
                <w:rFonts w:hint="eastAsia"/>
                <w:sz w:val="21"/>
                <w:szCs w:val="21"/>
              </w:rPr>
              <w:t>1</w:t>
            </w:r>
            <w:r w:rsidRPr="00873E01">
              <w:rPr>
                <w:sz w:val="21"/>
                <w:szCs w:val="21"/>
              </w:rPr>
              <w:t>000人次</w:t>
            </w:r>
            <w:r>
              <w:rPr>
                <w:sz w:val="21"/>
                <w:szCs w:val="21"/>
              </w:rPr>
              <w:t>以上得</w:t>
            </w:r>
            <w:r w:rsidR="00B916F3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分，</w:t>
            </w:r>
            <w:r w:rsidR="00B916F3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1000人次以下得1分。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B916F3" w:rsidP="00064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458A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查看报名登记表与相关过程性资料。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458A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458A" w:rsidP="00DC7F89">
            <w:pPr>
              <w:rPr>
                <w:sz w:val="21"/>
                <w:szCs w:val="21"/>
              </w:rPr>
            </w:pPr>
          </w:p>
        </w:tc>
      </w:tr>
      <w:tr w:rsidR="009A458A" w:rsidRPr="00033C3D" w:rsidTr="002E1372">
        <w:trPr>
          <w:trHeight w:val="1127"/>
          <w:jc w:val="center"/>
        </w:trPr>
        <w:tc>
          <w:tcPr>
            <w:tcW w:w="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2047D9" w:rsidRDefault="009A458A" w:rsidP="00DC7F89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2047D9" w:rsidRDefault="009A458A" w:rsidP="002E6E8A">
            <w:pPr>
              <w:jc w:val="center"/>
            </w:pPr>
            <w:r w:rsidRPr="002047D9">
              <w:t>B</w:t>
            </w:r>
            <w:r>
              <w:rPr>
                <w:rFonts w:hint="eastAsia"/>
              </w:rPr>
              <w:t>2</w:t>
            </w:r>
            <w:r w:rsidR="00320067">
              <w:rPr>
                <w:rFonts w:hint="eastAsia"/>
              </w:rPr>
              <w:t>2</w:t>
            </w:r>
            <w:r w:rsidRPr="002047D9">
              <w:t>质量投诉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458A" w:rsidP="004E0BED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3</w:t>
            </w:r>
            <w:r w:rsidR="00320067">
              <w:rPr>
                <w:rFonts w:hint="eastAsia"/>
                <w:sz w:val="21"/>
                <w:szCs w:val="21"/>
              </w:rPr>
              <w:t>1</w:t>
            </w:r>
            <w:r w:rsidRPr="00873E01">
              <w:rPr>
                <w:sz w:val="21"/>
                <w:szCs w:val="21"/>
              </w:rPr>
              <w:t>.坚持优质、诚信服务，教学质量得到保证，学员满意度高；与学生、家长签订《</w:t>
            </w:r>
            <w:r>
              <w:rPr>
                <w:rFonts w:hint="eastAsia"/>
                <w:sz w:val="21"/>
                <w:szCs w:val="21"/>
              </w:rPr>
              <w:t>宝鸡市</w:t>
            </w:r>
            <w:r w:rsidRPr="00873E01">
              <w:rPr>
                <w:sz w:val="21"/>
                <w:szCs w:val="21"/>
              </w:rPr>
              <w:t>校外培训机构培训服务合同》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4E0BED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分）</w:t>
            </w:r>
            <w:r w:rsidRPr="00873E01">
              <w:rPr>
                <w:sz w:val="21"/>
                <w:szCs w:val="21"/>
              </w:rPr>
              <w:t>，当年无有效投诉事件发生，有1起有效投诉扣1分，扣完为止。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4E0BED" w:rsidP="00064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458A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查看投诉及处理记录、问卷调查、平时抽查等。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458A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458A" w:rsidP="00DC7F89">
            <w:pPr>
              <w:rPr>
                <w:sz w:val="21"/>
                <w:szCs w:val="21"/>
              </w:rPr>
            </w:pPr>
          </w:p>
        </w:tc>
      </w:tr>
      <w:tr w:rsidR="009A458A" w:rsidRPr="00033C3D" w:rsidTr="002E1372">
        <w:trPr>
          <w:trHeight w:val="1144"/>
          <w:jc w:val="center"/>
        </w:trPr>
        <w:tc>
          <w:tcPr>
            <w:tcW w:w="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2047D9" w:rsidRDefault="009A458A" w:rsidP="00DC7F89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2047D9" w:rsidRDefault="009A458A" w:rsidP="002E6E8A">
            <w:pPr>
              <w:jc w:val="center"/>
            </w:pPr>
            <w:r w:rsidRPr="002047D9">
              <w:t>B2</w:t>
            </w:r>
            <w:r w:rsidR="00320067">
              <w:rPr>
                <w:rFonts w:hint="eastAsia"/>
              </w:rPr>
              <w:t>3</w:t>
            </w:r>
            <w:r w:rsidRPr="002047D9">
              <w:t>评先评优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458A" w:rsidP="004E0BED">
            <w:pPr>
              <w:ind w:firstLineChars="200" w:firstLine="420"/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C3</w:t>
            </w:r>
            <w:r w:rsidR="00320067">
              <w:rPr>
                <w:rFonts w:hint="eastAsia"/>
                <w:sz w:val="21"/>
                <w:szCs w:val="21"/>
              </w:rPr>
              <w:t>2</w:t>
            </w:r>
            <w:r w:rsidRPr="00873E01">
              <w:rPr>
                <w:sz w:val="21"/>
                <w:szCs w:val="21"/>
              </w:rPr>
              <w:t>.培训机构获得县级以上单项先进；培训机构形成了富有特色的办学（培训）品牌，被当地社会群众所普遍认可或在电视、报纸等大众媒体上予以专题报道。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458A" w:rsidP="00064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458A" w:rsidP="00064E89">
            <w:pPr>
              <w:jc w:val="both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查看荣誉证书和报道原始证明材料。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458A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458A" w:rsidP="00DC7F89">
            <w:pPr>
              <w:rPr>
                <w:sz w:val="21"/>
                <w:szCs w:val="21"/>
              </w:rPr>
            </w:pPr>
          </w:p>
        </w:tc>
      </w:tr>
      <w:tr w:rsidR="009A458A" w:rsidRPr="00033C3D" w:rsidTr="002E1372">
        <w:trPr>
          <w:trHeight w:val="1264"/>
          <w:jc w:val="center"/>
        </w:trPr>
        <w:tc>
          <w:tcPr>
            <w:tcW w:w="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2047D9" w:rsidRDefault="009A458A" w:rsidP="00DC7F89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2047D9" w:rsidRDefault="009A458A" w:rsidP="002E6E8A">
            <w:pPr>
              <w:jc w:val="center"/>
            </w:pPr>
            <w:r w:rsidRPr="002047D9">
              <w:t>B2</w:t>
            </w:r>
            <w:r w:rsidR="00320067">
              <w:rPr>
                <w:rFonts w:hint="eastAsia"/>
              </w:rPr>
              <w:t>4</w:t>
            </w:r>
            <w:r>
              <w:rPr>
                <w:rFonts w:hint="eastAsia"/>
              </w:rPr>
              <w:t>社会</w:t>
            </w:r>
            <w:r>
              <w:t>贡献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458A" w:rsidP="00064E89">
            <w:pPr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3</w:t>
            </w:r>
            <w:r w:rsidR="00320067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.积极参加社会公益活动，社会声誉良好；主动参与脱贫攻坚，有实质性举措。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Default="00D45F73" w:rsidP="00064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1404" w:rsidP="00064E8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查看相关证明材料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458A" w:rsidP="00064E8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58A" w:rsidRPr="00873E01" w:rsidRDefault="009A458A" w:rsidP="00DC7F89">
            <w:pPr>
              <w:rPr>
                <w:sz w:val="21"/>
                <w:szCs w:val="21"/>
              </w:rPr>
            </w:pPr>
          </w:p>
        </w:tc>
      </w:tr>
      <w:tr w:rsidR="008F6E57" w:rsidRPr="000E3A70" w:rsidTr="00B916F3">
        <w:trPr>
          <w:trHeight w:val="489"/>
          <w:jc w:val="center"/>
        </w:trPr>
        <w:tc>
          <w:tcPr>
            <w:tcW w:w="27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AF60C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>合</w:t>
            </w:r>
            <w:r w:rsidRPr="00873E01">
              <w:rPr>
                <w:rFonts w:hAnsi="宋体"/>
                <w:sz w:val="21"/>
                <w:szCs w:val="21"/>
              </w:rPr>
              <w:t>       </w:t>
            </w:r>
            <w:r w:rsidRPr="00873E01">
              <w:rPr>
                <w:sz w:val="21"/>
                <w:szCs w:val="21"/>
              </w:rPr>
              <w:t xml:space="preserve"> 计　　</w:t>
            </w:r>
          </w:p>
        </w:tc>
        <w:tc>
          <w:tcPr>
            <w:tcW w:w="18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30246F" w:rsidP="00AF60C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AF60CD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E57" w:rsidRPr="00873E01" w:rsidRDefault="008F6E57" w:rsidP="00AF60CD">
            <w:pPr>
              <w:spacing w:line="400" w:lineRule="exact"/>
              <w:rPr>
                <w:sz w:val="21"/>
                <w:szCs w:val="21"/>
              </w:rPr>
            </w:pPr>
            <w:r w:rsidRPr="00873E01">
              <w:rPr>
                <w:sz w:val="21"/>
                <w:szCs w:val="21"/>
              </w:rPr>
              <w:t xml:space="preserve">　</w:t>
            </w:r>
          </w:p>
        </w:tc>
      </w:tr>
    </w:tbl>
    <w:p w:rsidR="00007905" w:rsidRPr="00F2348B" w:rsidRDefault="00007905" w:rsidP="00A00C1B">
      <w:pPr>
        <w:spacing w:after="0" w:line="240" w:lineRule="exact"/>
      </w:pPr>
    </w:p>
    <w:sectPr w:rsidR="00007905" w:rsidRPr="00F2348B" w:rsidSect="00DC7F89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3E3" w:rsidRDefault="000743E3" w:rsidP="001B1689">
      <w:r>
        <w:separator/>
      </w:r>
    </w:p>
  </w:endnote>
  <w:endnote w:type="continuationSeparator" w:id="1">
    <w:p w:rsidR="000743E3" w:rsidRDefault="000743E3" w:rsidP="001B1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40719"/>
      <w:docPartObj>
        <w:docPartGallery w:val="Page Numbers (Bottom of Page)"/>
        <w:docPartUnique/>
      </w:docPartObj>
    </w:sdtPr>
    <w:sdtContent>
      <w:p w:rsidR="00E116ED" w:rsidRDefault="00700C4D">
        <w:pPr>
          <w:pStyle w:val="a4"/>
          <w:jc w:val="center"/>
        </w:pPr>
        <w:fldSimple w:instr=" PAGE   \* MERGEFORMAT ">
          <w:r w:rsidR="00AF3566" w:rsidRPr="00AF3566">
            <w:rPr>
              <w:noProof/>
              <w:lang w:val="zh-CN"/>
            </w:rPr>
            <w:t>4</w:t>
          </w:r>
        </w:fldSimple>
      </w:p>
    </w:sdtContent>
  </w:sdt>
  <w:p w:rsidR="00E116ED" w:rsidRDefault="00E116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3E3" w:rsidRDefault="000743E3" w:rsidP="001B1689">
      <w:r>
        <w:separator/>
      </w:r>
    </w:p>
  </w:footnote>
  <w:footnote w:type="continuationSeparator" w:id="1">
    <w:p w:rsidR="000743E3" w:rsidRDefault="000743E3" w:rsidP="001B1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48B"/>
    <w:rsid w:val="00007905"/>
    <w:rsid w:val="000240FA"/>
    <w:rsid w:val="00026098"/>
    <w:rsid w:val="00033C3D"/>
    <w:rsid w:val="000649FC"/>
    <w:rsid w:val="00064E89"/>
    <w:rsid w:val="000743E3"/>
    <w:rsid w:val="00076BB7"/>
    <w:rsid w:val="0009187C"/>
    <w:rsid w:val="000923F0"/>
    <w:rsid w:val="00096E26"/>
    <w:rsid w:val="000A47F5"/>
    <w:rsid w:val="000C44A6"/>
    <w:rsid w:val="000D3F23"/>
    <w:rsid w:val="000E3A70"/>
    <w:rsid w:val="000E3C1D"/>
    <w:rsid w:val="000F50E6"/>
    <w:rsid w:val="00104179"/>
    <w:rsid w:val="00115D45"/>
    <w:rsid w:val="001259A2"/>
    <w:rsid w:val="0014388A"/>
    <w:rsid w:val="0014650F"/>
    <w:rsid w:val="00154E9D"/>
    <w:rsid w:val="00176B0B"/>
    <w:rsid w:val="001A38D6"/>
    <w:rsid w:val="001A6842"/>
    <w:rsid w:val="001B1689"/>
    <w:rsid w:val="001D6003"/>
    <w:rsid w:val="001D7545"/>
    <w:rsid w:val="001E5299"/>
    <w:rsid w:val="00200DA4"/>
    <w:rsid w:val="002047D9"/>
    <w:rsid w:val="00214F1C"/>
    <w:rsid w:val="002623F2"/>
    <w:rsid w:val="002632FA"/>
    <w:rsid w:val="002724F2"/>
    <w:rsid w:val="002902FE"/>
    <w:rsid w:val="00291ABB"/>
    <w:rsid w:val="002A15A2"/>
    <w:rsid w:val="002A263E"/>
    <w:rsid w:val="002E1372"/>
    <w:rsid w:val="002E6E8A"/>
    <w:rsid w:val="0030246F"/>
    <w:rsid w:val="00320067"/>
    <w:rsid w:val="00324341"/>
    <w:rsid w:val="00331AB6"/>
    <w:rsid w:val="00332A05"/>
    <w:rsid w:val="003515F4"/>
    <w:rsid w:val="00370166"/>
    <w:rsid w:val="00396E83"/>
    <w:rsid w:val="003A380B"/>
    <w:rsid w:val="003A6EE4"/>
    <w:rsid w:val="00416011"/>
    <w:rsid w:val="0044121D"/>
    <w:rsid w:val="00467117"/>
    <w:rsid w:val="00476E5A"/>
    <w:rsid w:val="004834B8"/>
    <w:rsid w:val="00496BD6"/>
    <w:rsid w:val="004C3415"/>
    <w:rsid w:val="004D03AF"/>
    <w:rsid w:val="004E0BED"/>
    <w:rsid w:val="004F29CD"/>
    <w:rsid w:val="005167E2"/>
    <w:rsid w:val="00516B32"/>
    <w:rsid w:val="00522015"/>
    <w:rsid w:val="00547C0E"/>
    <w:rsid w:val="00554B0E"/>
    <w:rsid w:val="0055697F"/>
    <w:rsid w:val="0056007B"/>
    <w:rsid w:val="005909E8"/>
    <w:rsid w:val="00591B46"/>
    <w:rsid w:val="005D1B71"/>
    <w:rsid w:val="005E3191"/>
    <w:rsid w:val="005F116A"/>
    <w:rsid w:val="00601C3D"/>
    <w:rsid w:val="00602224"/>
    <w:rsid w:val="006228E4"/>
    <w:rsid w:val="00623AEB"/>
    <w:rsid w:val="00626227"/>
    <w:rsid w:val="00646E67"/>
    <w:rsid w:val="006852BC"/>
    <w:rsid w:val="0068720D"/>
    <w:rsid w:val="006A2EBB"/>
    <w:rsid w:val="006A6045"/>
    <w:rsid w:val="006E314A"/>
    <w:rsid w:val="006E623F"/>
    <w:rsid w:val="00700C4D"/>
    <w:rsid w:val="00717786"/>
    <w:rsid w:val="00774BAA"/>
    <w:rsid w:val="00784CEE"/>
    <w:rsid w:val="00794D39"/>
    <w:rsid w:val="007A4CDC"/>
    <w:rsid w:val="007D0184"/>
    <w:rsid w:val="007E50A1"/>
    <w:rsid w:val="007E60CF"/>
    <w:rsid w:val="007F4E6A"/>
    <w:rsid w:val="008248E7"/>
    <w:rsid w:val="00825FF7"/>
    <w:rsid w:val="00833F1C"/>
    <w:rsid w:val="00837470"/>
    <w:rsid w:val="0084055F"/>
    <w:rsid w:val="00855F7C"/>
    <w:rsid w:val="00873E01"/>
    <w:rsid w:val="008779FD"/>
    <w:rsid w:val="00877E02"/>
    <w:rsid w:val="008961DC"/>
    <w:rsid w:val="008A0D4E"/>
    <w:rsid w:val="008C76D4"/>
    <w:rsid w:val="008E65E6"/>
    <w:rsid w:val="008F6E57"/>
    <w:rsid w:val="00900E7B"/>
    <w:rsid w:val="00901750"/>
    <w:rsid w:val="00902C32"/>
    <w:rsid w:val="0090764E"/>
    <w:rsid w:val="00931852"/>
    <w:rsid w:val="0093368A"/>
    <w:rsid w:val="00941822"/>
    <w:rsid w:val="00951619"/>
    <w:rsid w:val="009A1404"/>
    <w:rsid w:val="009A458A"/>
    <w:rsid w:val="009E16C5"/>
    <w:rsid w:val="009E5256"/>
    <w:rsid w:val="009F4662"/>
    <w:rsid w:val="009F7116"/>
    <w:rsid w:val="00A00C1B"/>
    <w:rsid w:val="00A65443"/>
    <w:rsid w:val="00AB2EF2"/>
    <w:rsid w:val="00AC400F"/>
    <w:rsid w:val="00AD4E2E"/>
    <w:rsid w:val="00AE0721"/>
    <w:rsid w:val="00AE357D"/>
    <w:rsid w:val="00AF3566"/>
    <w:rsid w:val="00AF60CD"/>
    <w:rsid w:val="00B01A2C"/>
    <w:rsid w:val="00B13679"/>
    <w:rsid w:val="00B14D2D"/>
    <w:rsid w:val="00B64CD3"/>
    <w:rsid w:val="00B72C28"/>
    <w:rsid w:val="00B916F3"/>
    <w:rsid w:val="00B93145"/>
    <w:rsid w:val="00B97F4A"/>
    <w:rsid w:val="00BC4470"/>
    <w:rsid w:val="00BE170E"/>
    <w:rsid w:val="00BF028C"/>
    <w:rsid w:val="00C264A9"/>
    <w:rsid w:val="00C471F2"/>
    <w:rsid w:val="00C64AC8"/>
    <w:rsid w:val="00C73BFA"/>
    <w:rsid w:val="00C82056"/>
    <w:rsid w:val="00CA6339"/>
    <w:rsid w:val="00CC68BE"/>
    <w:rsid w:val="00CE4DD7"/>
    <w:rsid w:val="00CF4B92"/>
    <w:rsid w:val="00D05F5E"/>
    <w:rsid w:val="00D124B8"/>
    <w:rsid w:val="00D31EBA"/>
    <w:rsid w:val="00D36B3D"/>
    <w:rsid w:val="00D45F73"/>
    <w:rsid w:val="00DC7BD8"/>
    <w:rsid w:val="00DC7F89"/>
    <w:rsid w:val="00DE0B24"/>
    <w:rsid w:val="00DE1F51"/>
    <w:rsid w:val="00E116ED"/>
    <w:rsid w:val="00E32E81"/>
    <w:rsid w:val="00E834A9"/>
    <w:rsid w:val="00EA49C4"/>
    <w:rsid w:val="00EB3906"/>
    <w:rsid w:val="00F04005"/>
    <w:rsid w:val="00F22DE2"/>
    <w:rsid w:val="00F2348B"/>
    <w:rsid w:val="00F31D00"/>
    <w:rsid w:val="00F55B29"/>
    <w:rsid w:val="00F6755D"/>
    <w:rsid w:val="00F7346A"/>
    <w:rsid w:val="00F77447"/>
    <w:rsid w:val="00F9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89"/>
    <w:pPr>
      <w:shd w:val="clear" w:color="auto" w:fill="FFFFFF"/>
      <w:spacing w:after="300"/>
    </w:pPr>
    <w:rPr>
      <w:rFonts w:ascii="仿宋" w:eastAsia="仿宋" w:hAnsi="仿宋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BA89-23F5-4F53-9114-D97BCB66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cp:lastPrinted>2020-08-18T10:07:00Z</cp:lastPrinted>
  <dcterms:created xsi:type="dcterms:W3CDTF">2020-05-14T03:10:00Z</dcterms:created>
  <dcterms:modified xsi:type="dcterms:W3CDTF">2020-08-19T03:56:00Z</dcterms:modified>
</cp:coreProperties>
</file>